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EF0" w:rsidRPr="00E50EF0" w:rsidRDefault="004D7CB7" w:rsidP="00A6602F">
      <w:pPr>
        <w:pStyle w:val="NormalWeb"/>
        <w:rPr>
          <w:noProof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  </w:t>
      </w:r>
      <w:r w:rsidR="00A6602F">
        <w:rPr>
          <w:rFonts w:ascii="Arial" w:eastAsia="Times New Roman" w:hAnsi="Arial" w:cs="Arial"/>
          <w:noProof/>
          <w:color w:val="000000"/>
          <w:sz w:val="21"/>
          <w:szCs w:val="21"/>
        </w:rPr>
        <w:t xml:space="preserve">                         </w:t>
      </w:r>
      <w:r w:rsidR="00A6602F">
        <w:rPr>
          <w:rFonts w:ascii="Arial" w:eastAsia="Times New Roman" w:hAnsi="Arial" w:cs="Arial"/>
          <w:noProof/>
          <w:color w:val="000000"/>
          <w:sz w:val="21"/>
          <w:szCs w:val="21"/>
        </w:rPr>
        <w:tab/>
      </w:r>
      <w:r w:rsidR="00A6602F">
        <w:rPr>
          <w:rFonts w:ascii="Arial" w:eastAsia="Times New Roman" w:hAnsi="Arial" w:cs="Arial"/>
          <w:noProof/>
          <w:color w:val="000000"/>
          <w:sz w:val="21"/>
          <w:szCs w:val="21"/>
        </w:rPr>
        <w:tab/>
      </w:r>
      <w:r w:rsidR="00A6602F">
        <w:rPr>
          <w:rFonts w:ascii="Arial" w:eastAsia="Times New Roman" w:hAnsi="Arial" w:cs="Arial"/>
          <w:noProof/>
          <w:color w:val="000000"/>
          <w:sz w:val="21"/>
          <w:szCs w:val="21"/>
        </w:rPr>
        <w:tab/>
      </w:r>
      <w:r w:rsidR="00A6602F">
        <w:rPr>
          <w:rFonts w:ascii="Arial" w:eastAsia="Times New Roman" w:hAnsi="Arial" w:cs="Arial"/>
          <w:noProof/>
          <w:color w:val="000000"/>
          <w:sz w:val="21"/>
          <w:szCs w:val="21"/>
        </w:rPr>
        <w:tab/>
      </w:r>
    </w:p>
    <w:p w:rsidR="001D69F1" w:rsidRDefault="00FB1EFF" w:rsidP="004D7CB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858000" cy="10337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EE_MTClogo-PC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2C89" w:rsidRDefault="003E6F1E" w:rsidP="001D69F1">
      <w:pPr>
        <w:spacing w:after="0" w:line="240" w:lineRule="auto"/>
        <w:jc w:val="center"/>
        <w:rPr>
          <w:b/>
          <w:sz w:val="32"/>
          <w:szCs w:val="32"/>
        </w:rPr>
      </w:pPr>
      <w:r w:rsidRPr="00F06ACD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0AA2A9" wp14:editId="780EED4E">
                <wp:simplePos x="0" y="0"/>
                <wp:positionH relativeFrom="column">
                  <wp:posOffset>7876540</wp:posOffset>
                </wp:positionH>
                <wp:positionV relativeFrom="paragraph">
                  <wp:posOffset>124460</wp:posOffset>
                </wp:positionV>
                <wp:extent cx="172085" cy="42735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flipH="1" flipV="1">
                          <a:off x="0" y="0"/>
                          <a:ext cx="172085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2269" w:rsidRPr="00250769" w:rsidRDefault="00642269" w:rsidP="0067752B">
                            <w:pPr>
                              <w:pStyle w:val="NoSpacing"/>
                              <w:rPr>
                                <w:b/>
                                <w:color w:val="EAEAEA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AA2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20.2pt;margin-top:9.8pt;width:13.55pt;height:33.65pt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" filled="f" stroked="f" strokeweight=".5pt">
                <v:path arrowok="t"/>
                <v:textbox>
                  <w:txbxContent>
                    <w:p w:rsidR="00642269" w:rsidRPr="00250769" w:rsidRDefault="00642269" w:rsidP="0067752B">
                      <w:pPr>
                        <w:pStyle w:val="NoSpacing"/>
                        <w:rPr>
                          <w:b/>
                          <w:color w:val="EAEAE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EFF">
        <w:rPr>
          <w:b/>
          <w:sz w:val="32"/>
          <w:szCs w:val="32"/>
        </w:rPr>
        <w:t>HI-POCT</w:t>
      </w:r>
      <w:r w:rsidR="00A71B27">
        <w:rPr>
          <w:b/>
          <w:sz w:val="32"/>
          <w:szCs w:val="32"/>
        </w:rPr>
        <w:t>’19</w:t>
      </w:r>
      <w:r w:rsidR="00642269" w:rsidRPr="00F06ACD">
        <w:rPr>
          <w:b/>
          <w:sz w:val="32"/>
          <w:szCs w:val="32"/>
        </w:rPr>
        <w:t xml:space="preserve"> </w:t>
      </w:r>
      <w:r w:rsidR="001330C0" w:rsidRPr="00F06ACD">
        <w:rPr>
          <w:b/>
          <w:sz w:val="32"/>
          <w:szCs w:val="32"/>
        </w:rPr>
        <w:t>–</w:t>
      </w:r>
      <w:r w:rsidR="00642269" w:rsidRPr="00F06ACD">
        <w:rPr>
          <w:b/>
          <w:sz w:val="32"/>
          <w:szCs w:val="32"/>
        </w:rPr>
        <w:t xml:space="preserve"> </w:t>
      </w:r>
      <w:r w:rsidR="00131EF7">
        <w:rPr>
          <w:b/>
          <w:sz w:val="32"/>
          <w:szCs w:val="32"/>
        </w:rPr>
        <w:t xml:space="preserve">Partnership </w:t>
      </w:r>
      <w:r w:rsidR="00812C89" w:rsidRPr="00F06ACD">
        <w:rPr>
          <w:b/>
          <w:sz w:val="32"/>
          <w:szCs w:val="32"/>
        </w:rPr>
        <w:t>Opportunities</w:t>
      </w:r>
    </w:p>
    <w:p w:rsidR="00D03650" w:rsidRDefault="00D03650" w:rsidP="001D69F1">
      <w:pPr>
        <w:spacing w:after="0" w:line="240" w:lineRule="auto"/>
        <w:jc w:val="center"/>
        <w:rPr>
          <w:b/>
          <w:sz w:val="32"/>
          <w:szCs w:val="32"/>
        </w:rPr>
      </w:pPr>
    </w:p>
    <w:p w:rsidR="00FB1EFF" w:rsidRPr="00FB1EFF" w:rsidRDefault="00FB1EFF" w:rsidP="00FB1EFF">
      <w:pPr>
        <w:tabs>
          <w:tab w:val="left" w:pos="9779"/>
        </w:tabs>
        <w:jc w:val="both"/>
        <w:rPr>
          <w:rFonts w:cs="Times New Roman"/>
          <w:sz w:val="24"/>
          <w:szCs w:val="24"/>
        </w:rPr>
      </w:pPr>
      <w:r w:rsidRPr="00FB1EFF">
        <w:rPr>
          <w:rFonts w:cs="Times New Roman"/>
          <w:sz w:val="24"/>
          <w:szCs w:val="24"/>
        </w:rPr>
        <w:t xml:space="preserve">You </w:t>
      </w:r>
      <w:proofErr w:type="gramStart"/>
      <w:r w:rsidRPr="00FB1EFF">
        <w:rPr>
          <w:rFonts w:cs="Times New Roman"/>
          <w:sz w:val="24"/>
          <w:szCs w:val="24"/>
        </w:rPr>
        <w:t>are cordially invited</w:t>
      </w:r>
      <w:proofErr w:type="gramEnd"/>
      <w:r w:rsidRPr="00FB1EFF">
        <w:rPr>
          <w:rFonts w:cs="Times New Roman"/>
          <w:sz w:val="24"/>
          <w:szCs w:val="24"/>
        </w:rPr>
        <w:t xml:space="preserve"> to participate in this exciting gathering of biomedical engineers, clinical engineers, life scientists and physicians. </w:t>
      </w:r>
      <w:proofErr w:type="gramStart"/>
      <w:r w:rsidRPr="00FB1EFF">
        <w:rPr>
          <w:rFonts w:cs="Times New Roman"/>
          <w:sz w:val="24"/>
          <w:szCs w:val="24"/>
        </w:rPr>
        <w:t>You will have unique opportunities to interact with national and international leaders from industry, government and academia on key research, development, and policy issues; meet future employees, clients, and get a chance to consult experts from a wide variety of specialties in biomedical engineering and medical science; further gain visibility in a national and global scale in the field of medical device and healthcare; and network with other industrial partners and develop professional relationships beneficial to your company/institution.</w:t>
      </w:r>
      <w:proofErr w:type="gramEnd"/>
    </w:p>
    <w:p w:rsidR="00812C89" w:rsidRPr="00FE2E72" w:rsidRDefault="00185AB9" w:rsidP="00812C89">
      <w:pPr>
        <w:spacing w:after="0" w:line="240" w:lineRule="auto"/>
        <w:ind w:left="1080"/>
        <w:rPr>
          <w:sz w:val="20"/>
          <w:szCs w:val="20"/>
        </w:rPr>
      </w:pPr>
      <w:r w:rsidRPr="00FE2E7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C89" w:rsidRPr="00FE2E72">
        <w:rPr>
          <w:sz w:val="20"/>
          <w:szCs w:val="20"/>
        </w:rPr>
        <w:instrText xml:space="preserve"> FORMCHECKBOX </w:instrText>
      </w:r>
      <w:r w:rsidR="00335FAF">
        <w:rPr>
          <w:sz w:val="20"/>
          <w:szCs w:val="20"/>
        </w:rPr>
      </w:r>
      <w:r w:rsidR="00335FAF">
        <w:rPr>
          <w:sz w:val="20"/>
          <w:szCs w:val="20"/>
        </w:rPr>
        <w:fldChar w:fldCharType="separate"/>
      </w:r>
      <w:r w:rsidRPr="00FE2E72">
        <w:rPr>
          <w:sz w:val="20"/>
          <w:szCs w:val="20"/>
        </w:rPr>
        <w:fldChar w:fldCharType="end"/>
      </w:r>
      <w:r w:rsidR="00812C89" w:rsidRPr="00FE2E72">
        <w:rPr>
          <w:sz w:val="20"/>
          <w:szCs w:val="20"/>
        </w:rPr>
        <w:t xml:space="preserve"> </w:t>
      </w:r>
      <w:r w:rsidR="00812C89" w:rsidRPr="00FE2E72">
        <w:rPr>
          <w:b/>
          <w:sz w:val="24"/>
          <w:szCs w:val="24"/>
        </w:rPr>
        <w:t xml:space="preserve">Platinum </w:t>
      </w:r>
      <w:r w:rsidR="00812C89" w:rsidRPr="00FE2E72">
        <w:rPr>
          <w:sz w:val="24"/>
          <w:szCs w:val="24"/>
        </w:rPr>
        <w:t>($1</w:t>
      </w:r>
      <w:r w:rsidR="008C03B4" w:rsidRPr="00FE2E72">
        <w:rPr>
          <w:sz w:val="24"/>
          <w:szCs w:val="24"/>
        </w:rPr>
        <w:t>0</w:t>
      </w:r>
      <w:r w:rsidR="00812C89" w:rsidRPr="00FE2E72">
        <w:rPr>
          <w:sz w:val="24"/>
          <w:szCs w:val="24"/>
        </w:rPr>
        <w:t>,000+ USD)</w:t>
      </w:r>
      <w:r w:rsidR="00CA0DD0">
        <w:rPr>
          <w:sz w:val="24"/>
          <w:szCs w:val="24"/>
        </w:rPr>
        <w:t xml:space="preserve"> </w:t>
      </w:r>
    </w:p>
    <w:p w:rsidR="008C03B4" w:rsidRPr="005243FD" w:rsidRDefault="00131EF7" w:rsidP="005243FD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3</w:t>
      </w:r>
      <w:r w:rsidR="008C03B4" w:rsidRPr="005243FD">
        <w:rPr>
          <w:rFonts w:ascii="Calibri" w:eastAsia="Times New Roman" w:hAnsi="Calibri" w:cs="Calibri"/>
          <w:sz w:val="20"/>
          <w:szCs w:val="20"/>
        </w:rPr>
        <w:t xml:space="preserve"> complimentary registrations</w:t>
      </w:r>
    </w:p>
    <w:p w:rsidR="008C03B4" w:rsidRPr="005243FD" w:rsidRDefault="008C03B4" w:rsidP="005243FD">
      <w:pPr>
        <w:pStyle w:val="ListParagraph"/>
        <w:numPr>
          <w:ilvl w:val="2"/>
          <w:numId w:val="14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243FD">
        <w:rPr>
          <w:rFonts w:ascii="Calibri" w:eastAsia="Times New Roman" w:hAnsi="Calibri" w:cs="Calibri"/>
          <w:sz w:val="20"/>
          <w:szCs w:val="20"/>
        </w:rPr>
        <w:t>1 table top display</w:t>
      </w:r>
      <w:r w:rsidR="006B1877">
        <w:rPr>
          <w:rFonts w:ascii="Calibri" w:eastAsia="Times New Roman" w:hAnsi="Calibri" w:cs="Calibri"/>
          <w:sz w:val="20"/>
          <w:szCs w:val="20"/>
        </w:rPr>
        <w:t xml:space="preserve"> (6ft table)</w:t>
      </w:r>
      <w:r w:rsidRPr="005243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</w:p>
    <w:p w:rsidR="00D658FA" w:rsidRPr="005243FD" w:rsidRDefault="00B374C1" w:rsidP="005243FD">
      <w:pPr>
        <w:pStyle w:val="ListParagraph"/>
        <w:numPr>
          <w:ilvl w:val="2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3FD">
        <w:rPr>
          <w:rFonts w:ascii="Calibri" w:eastAsia="Times New Roman" w:hAnsi="Calibri" w:cs="Calibri"/>
          <w:sz w:val="20"/>
          <w:szCs w:val="20"/>
        </w:rPr>
        <w:t>Company l</w:t>
      </w:r>
      <w:r w:rsidR="00D658FA" w:rsidRPr="005243FD">
        <w:rPr>
          <w:rFonts w:ascii="Calibri" w:eastAsia="Times New Roman" w:hAnsi="Calibri" w:cs="Calibri"/>
          <w:sz w:val="20"/>
          <w:szCs w:val="20"/>
        </w:rPr>
        <w:t xml:space="preserve">ogo with a link to Company website on </w:t>
      </w:r>
      <w:r w:rsidR="00FB1EFF">
        <w:rPr>
          <w:rFonts w:ascii="Calibri" w:eastAsia="Times New Roman" w:hAnsi="Calibri" w:cs="Calibri"/>
          <w:sz w:val="20"/>
          <w:szCs w:val="20"/>
        </w:rPr>
        <w:t>HI-POCT</w:t>
      </w:r>
      <w:r w:rsidR="00131EF7">
        <w:rPr>
          <w:rFonts w:ascii="Calibri" w:eastAsia="Times New Roman" w:hAnsi="Calibri" w:cs="Calibri"/>
          <w:sz w:val="20"/>
          <w:szCs w:val="20"/>
        </w:rPr>
        <w:t>’17</w:t>
      </w:r>
      <w:r w:rsidR="00D658FA" w:rsidRPr="005243FD">
        <w:rPr>
          <w:rFonts w:ascii="Calibri" w:eastAsia="Times New Roman" w:hAnsi="Calibri" w:cs="Calibri"/>
          <w:sz w:val="20"/>
          <w:szCs w:val="20"/>
        </w:rPr>
        <w:t xml:space="preserve"> website</w:t>
      </w:r>
    </w:p>
    <w:p w:rsidR="00131EF7" w:rsidRPr="00131EF7" w:rsidRDefault="008C03B4" w:rsidP="00C071FA">
      <w:pPr>
        <w:pStyle w:val="ListParagraph"/>
        <w:numPr>
          <w:ilvl w:val="2"/>
          <w:numId w:val="14"/>
        </w:numPr>
        <w:spacing w:after="0" w:line="240" w:lineRule="auto"/>
        <w:rPr>
          <w:rFonts w:cs="Arial"/>
          <w:sz w:val="20"/>
          <w:szCs w:val="20"/>
        </w:rPr>
      </w:pPr>
      <w:r w:rsidRPr="00C071FA">
        <w:rPr>
          <w:rFonts w:ascii="Calibri" w:eastAsia="Times New Roman" w:hAnsi="Calibri" w:cs="Calibri"/>
          <w:sz w:val="20"/>
          <w:szCs w:val="20"/>
        </w:rPr>
        <w:t xml:space="preserve">Full page </w:t>
      </w:r>
      <w:r w:rsidR="00131EF7">
        <w:rPr>
          <w:rFonts w:ascii="Calibri" w:eastAsia="Times New Roman" w:hAnsi="Calibri" w:cs="Calibri"/>
          <w:sz w:val="20"/>
          <w:szCs w:val="20"/>
        </w:rPr>
        <w:t>advertisement</w:t>
      </w:r>
      <w:r w:rsidRPr="00C071FA">
        <w:rPr>
          <w:rFonts w:ascii="Calibri" w:eastAsia="Times New Roman" w:hAnsi="Calibri" w:cs="Calibri"/>
          <w:sz w:val="20"/>
          <w:szCs w:val="20"/>
        </w:rPr>
        <w:t xml:space="preserve"> in </w:t>
      </w:r>
      <w:r w:rsidR="00131EF7">
        <w:rPr>
          <w:rFonts w:ascii="Calibri" w:eastAsia="Times New Roman" w:hAnsi="Calibri" w:cs="Calibri"/>
          <w:sz w:val="20"/>
          <w:szCs w:val="20"/>
        </w:rPr>
        <w:t xml:space="preserve">the </w:t>
      </w:r>
      <w:r w:rsidR="00FB1EFF">
        <w:rPr>
          <w:rFonts w:ascii="Calibri" w:eastAsia="Times New Roman" w:hAnsi="Calibri" w:cs="Calibri"/>
          <w:sz w:val="20"/>
          <w:szCs w:val="20"/>
        </w:rPr>
        <w:t>HI-POCT</w:t>
      </w:r>
      <w:r w:rsidR="006F4C84">
        <w:rPr>
          <w:rFonts w:ascii="Calibri" w:eastAsia="Times New Roman" w:hAnsi="Calibri" w:cs="Calibri"/>
          <w:sz w:val="20"/>
          <w:szCs w:val="20"/>
        </w:rPr>
        <w:t>’17</w:t>
      </w:r>
      <w:r w:rsidRPr="00C071FA">
        <w:rPr>
          <w:rFonts w:ascii="Calibri" w:eastAsia="Times New Roman" w:hAnsi="Calibri" w:cs="Calibri"/>
          <w:sz w:val="20"/>
          <w:szCs w:val="20"/>
        </w:rPr>
        <w:t xml:space="preserve"> program</w:t>
      </w:r>
    </w:p>
    <w:p w:rsidR="00C071FA" w:rsidRPr="00131EF7" w:rsidRDefault="008C03B4" w:rsidP="00131EF7">
      <w:pPr>
        <w:pStyle w:val="ListParagraph"/>
        <w:numPr>
          <w:ilvl w:val="2"/>
          <w:numId w:val="14"/>
        </w:numPr>
        <w:rPr>
          <w:rFonts w:ascii="Calibri" w:eastAsia="Times New Roman" w:hAnsi="Calibri" w:cs="Calibri"/>
          <w:sz w:val="20"/>
          <w:szCs w:val="20"/>
        </w:rPr>
      </w:pPr>
      <w:r w:rsidRPr="00131EF7">
        <w:rPr>
          <w:rFonts w:ascii="Calibri" w:eastAsia="Times New Roman" w:hAnsi="Calibri" w:cs="Calibri"/>
          <w:sz w:val="20"/>
          <w:szCs w:val="20"/>
        </w:rPr>
        <w:t xml:space="preserve"> </w:t>
      </w:r>
      <w:r w:rsidR="00131EF7" w:rsidRPr="00131EF7">
        <w:rPr>
          <w:rFonts w:ascii="Calibri" w:eastAsia="Times New Roman" w:hAnsi="Calibri" w:cs="Calibri"/>
          <w:sz w:val="20"/>
          <w:szCs w:val="20"/>
        </w:rPr>
        <w:t>Full page handout in the conference bag</w:t>
      </w:r>
    </w:p>
    <w:p w:rsidR="00FC6FF2" w:rsidRPr="00FC6FF2" w:rsidRDefault="00FC6FF2" w:rsidP="00FC6FF2">
      <w:pPr>
        <w:pStyle w:val="ListParagraph"/>
        <w:numPr>
          <w:ilvl w:val="2"/>
          <w:numId w:val="14"/>
        </w:numPr>
        <w:spacing w:after="0" w:line="240" w:lineRule="auto"/>
        <w:rPr>
          <w:rFonts w:cs="Arial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Special recognition during welcome reception and other ceremonies</w:t>
      </w:r>
      <w:r w:rsidRPr="00FC6FF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12C89" w:rsidRPr="00C071FA" w:rsidRDefault="00812C89" w:rsidP="00C071FA">
      <w:pPr>
        <w:pStyle w:val="ListParagraph"/>
        <w:spacing w:after="0" w:line="240" w:lineRule="auto"/>
        <w:ind w:left="1440"/>
        <w:rPr>
          <w:rFonts w:cs="Arial"/>
          <w:sz w:val="20"/>
          <w:szCs w:val="20"/>
        </w:rPr>
      </w:pPr>
      <w:r w:rsidRPr="00C071FA">
        <w:rPr>
          <w:color w:val="996633"/>
          <w:sz w:val="44"/>
          <w:szCs w:val="44"/>
        </w:rPr>
        <w:t>◊</w:t>
      </w:r>
      <w:r w:rsidRPr="00C071FA">
        <w:rPr>
          <w:sz w:val="20"/>
          <w:szCs w:val="20"/>
        </w:rPr>
        <w:t xml:space="preserve"> </w:t>
      </w:r>
      <w:proofErr w:type="gramStart"/>
      <w:r w:rsidRPr="00C071FA">
        <w:rPr>
          <w:sz w:val="20"/>
          <w:szCs w:val="20"/>
        </w:rPr>
        <w:t>Please</w:t>
      </w:r>
      <w:proofErr w:type="gramEnd"/>
      <w:r w:rsidRPr="00C071FA">
        <w:rPr>
          <w:sz w:val="20"/>
          <w:szCs w:val="20"/>
        </w:rPr>
        <w:t xml:space="preserve"> check here if you </w:t>
      </w:r>
      <w:r w:rsidRPr="00C071FA">
        <w:rPr>
          <w:rFonts w:cs="Arial"/>
          <w:sz w:val="20"/>
          <w:szCs w:val="20"/>
          <w:u w:val="single"/>
        </w:rPr>
        <w:t>do not</w:t>
      </w:r>
      <w:r w:rsidRPr="00C071FA">
        <w:rPr>
          <w:rFonts w:cs="Arial"/>
          <w:sz w:val="20"/>
          <w:szCs w:val="20"/>
        </w:rPr>
        <w:t xml:space="preserve"> want </w:t>
      </w:r>
      <w:r w:rsidR="003B7090" w:rsidRPr="00C071FA">
        <w:rPr>
          <w:rFonts w:cs="Arial"/>
          <w:sz w:val="20"/>
          <w:szCs w:val="20"/>
        </w:rPr>
        <w:t>the</w:t>
      </w:r>
      <w:r w:rsidRPr="00C071FA">
        <w:rPr>
          <w:rFonts w:cs="Arial"/>
          <w:sz w:val="20"/>
          <w:szCs w:val="20"/>
        </w:rPr>
        <w:t xml:space="preserve"> tabletop display</w:t>
      </w:r>
      <w:r w:rsidR="003B7090" w:rsidRPr="00C071FA">
        <w:rPr>
          <w:rFonts w:cs="Arial"/>
          <w:sz w:val="20"/>
          <w:szCs w:val="20"/>
        </w:rPr>
        <w:t xml:space="preserve"> that is included with your sponsorship</w:t>
      </w:r>
    </w:p>
    <w:p w:rsidR="003B7090" w:rsidRPr="00FE2E72" w:rsidRDefault="003B7090" w:rsidP="003B7090">
      <w:pPr>
        <w:pStyle w:val="ListParagraph"/>
        <w:spacing w:after="0" w:line="240" w:lineRule="auto"/>
        <w:ind w:left="1440"/>
        <w:rPr>
          <w:b/>
          <w:sz w:val="20"/>
          <w:szCs w:val="20"/>
        </w:rPr>
      </w:pPr>
    </w:p>
    <w:p w:rsidR="00812C89" w:rsidRPr="00FE2E72" w:rsidRDefault="00185AB9" w:rsidP="00812C89">
      <w:pPr>
        <w:spacing w:after="0" w:line="240" w:lineRule="auto"/>
        <w:ind w:left="1080"/>
        <w:rPr>
          <w:sz w:val="20"/>
          <w:szCs w:val="20"/>
        </w:rPr>
      </w:pPr>
      <w:r w:rsidRPr="00FE2E7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C89" w:rsidRPr="00FE2E72">
        <w:rPr>
          <w:sz w:val="20"/>
          <w:szCs w:val="20"/>
        </w:rPr>
        <w:instrText xml:space="preserve"> FORMCHECKBOX </w:instrText>
      </w:r>
      <w:r w:rsidR="00335FAF">
        <w:rPr>
          <w:sz w:val="20"/>
          <w:szCs w:val="20"/>
        </w:rPr>
      </w:r>
      <w:r w:rsidR="00335FAF">
        <w:rPr>
          <w:sz w:val="20"/>
          <w:szCs w:val="20"/>
        </w:rPr>
        <w:fldChar w:fldCharType="separate"/>
      </w:r>
      <w:r w:rsidRPr="00FE2E72">
        <w:rPr>
          <w:sz w:val="20"/>
          <w:szCs w:val="20"/>
        </w:rPr>
        <w:fldChar w:fldCharType="end"/>
      </w:r>
      <w:r w:rsidR="00812C89" w:rsidRPr="00FE2E72">
        <w:rPr>
          <w:sz w:val="20"/>
          <w:szCs w:val="20"/>
        </w:rPr>
        <w:t xml:space="preserve"> </w:t>
      </w:r>
      <w:r w:rsidR="00812C89" w:rsidRPr="00FE2E72">
        <w:rPr>
          <w:b/>
          <w:sz w:val="24"/>
          <w:szCs w:val="24"/>
        </w:rPr>
        <w:t xml:space="preserve">Gold </w:t>
      </w:r>
      <w:r w:rsidR="00812C89" w:rsidRPr="00FE2E72">
        <w:rPr>
          <w:sz w:val="24"/>
          <w:szCs w:val="24"/>
        </w:rPr>
        <w:t>($</w:t>
      </w:r>
      <w:r w:rsidR="008C03B4" w:rsidRPr="00FE2E72">
        <w:rPr>
          <w:sz w:val="24"/>
          <w:szCs w:val="24"/>
        </w:rPr>
        <w:t>5</w:t>
      </w:r>
      <w:r w:rsidR="00CA0DD0">
        <w:rPr>
          <w:sz w:val="24"/>
          <w:szCs w:val="24"/>
        </w:rPr>
        <w:t>,000 USD)</w:t>
      </w:r>
    </w:p>
    <w:p w:rsidR="008C03B4" w:rsidRPr="005243FD" w:rsidRDefault="00131EF7" w:rsidP="005243F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2</w:t>
      </w:r>
      <w:r w:rsidR="008C03B4" w:rsidRPr="005243FD">
        <w:rPr>
          <w:rFonts w:ascii="Calibri" w:eastAsia="Times New Roman" w:hAnsi="Calibri" w:cs="Calibri"/>
          <w:sz w:val="20"/>
          <w:szCs w:val="20"/>
        </w:rPr>
        <w:t xml:space="preserve"> complimentary registrations</w:t>
      </w:r>
    </w:p>
    <w:p w:rsidR="008C03B4" w:rsidRPr="005243FD" w:rsidRDefault="008C03B4" w:rsidP="005243FD">
      <w:pPr>
        <w:pStyle w:val="ListParagraph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5243FD">
        <w:rPr>
          <w:rFonts w:ascii="Calibri" w:eastAsia="Times New Roman" w:hAnsi="Calibri" w:cs="Calibri"/>
          <w:sz w:val="20"/>
          <w:szCs w:val="20"/>
        </w:rPr>
        <w:t>1 table top display</w:t>
      </w:r>
      <w:r w:rsidRPr="005243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1877">
        <w:rPr>
          <w:rFonts w:ascii="Times New Roman" w:eastAsia="Times New Roman" w:hAnsi="Times New Roman" w:cs="Times New Roman"/>
          <w:sz w:val="20"/>
          <w:szCs w:val="20"/>
        </w:rPr>
        <w:t>(6ft table)</w:t>
      </w:r>
    </w:p>
    <w:p w:rsidR="00C071FA" w:rsidRPr="00C071FA" w:rsidRDefault="008C03B4" w:rsidP="00C071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3FD">
        <w:rPr>
          <w:rFonts w:ascii="Calibri" w:eastAsia="Times New Roman" w:hAnsi="Calibri" w:cs="Calibri"/>
          <w:sz w:val="20"/>
          <w:szCs w:val="20"/>
        </w:rPr>
        <w:t xml:space="preserve">Company </w:t>
      </w:r>
      <w:r w:rsidR="00B374C1" w:rsidRPr="005243FD">
        <w:rPr>
          <w:rFonts w:ascii="Calibri" w:eastAsia="Times New Roman" w:hAnsi="Calibri" w:cs="Calibri"/>
          <w:sz w:val="20"/>
          <w:szCs w:val="20"/>
        </w:rPr>
        <w:t>l</w:t>
      </w:r>
      <w:r w:rsidRPr="005243FD">
        <w:rPr>
          <w:rFonts w:ascii="Calibri" w:eastAsia="Times New Roman" w:hAnsi="Calibri" w:cs="Calibri"/>
          <w:sz w:val="20"/>
          <w:szCs w:val="20"/>
        </w:rPr>
        <w:t>ogo with a link to Company website</w:t>
      </w:r>
      <w:r w:rsidR="00D658FA" w:rsidRPr="005243FD">
        <w:rPr>
          <w:rFonts w:ascii="Calibri" w:eastAsia="Times New Roman" w:hAnsi="Calibri" w:cs="Calibri"/>
          <w:sz w:val="20"/>
          <w:szCs w:val="20"/>
        </w:rPr>
        <w:t xml:space="preserve"> on </w:t>
      </w:r>
      <w:r w:rsidR="00CE614E">
        <w:rPr>
          <w:rFonts w:ascii="Calibri" w:eastAsia="Times New Roman" w:hAnsi="Calibri" w:cs="Calibri"/>
          <w:sz w:val="20"/>
          <w:szCs w:val="20"/>
        </w:rPr>
        <w:t>the</w:t>
      </w:r>
      <w:r w:rsidR="00FB1EFF">
        <w:rPr>
          <w:rFonts w:ascii="Calibri" w:eastAsia="Times New Roman" w:hAnsi="Calibri" w:cs="Calibri"/>
          <w:sz w:val="20"/>
          <w:szCs w:val="20"/>
        </w:rPr>
        <w:t>HI-POCT</w:t>
      </w:r>
      <w:r w:rsidR="006F4C84">
        <w:rPr>
          <w:rFonts w:ascii="Calibri" w:eastAsia="Times New Roman" w:hAnsi="Calibri" w:cs="Calibri"/>
          <w:sz w:val="20"/>
          <w:szCs w:val="20"/>
        </w:rPr>
        <w:t>’17</w:t>
      </w:r>
      <w:r w:rsidR="00D658FA" w:rsidRPr="005243FD">
        <w:rPr>
          <w:rFonts w:ascii="Calibri" w:eastAsia="Times New Roman" w:hAnsi="Calibri" w:cs="Calibri"/>
          <w:sz w:val="20"/>
          <w:szCs w:val="20"/>
        </w:rPr>
        <w:t xml:space="preserve"> website</w:t>
      </w:r>
    </w:p>
    <w:p w:rsidR="00FC6FF2" w:rsidRPr="00FC6FF2" w:rsidRDefault="008C03B4" w:rsidP="00C071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071FA">
        <w:rPr>
          <w:rFonts w:ascii="Calibri" w:eastAsia="Times New Roman" w:hAnsi="Calibri" w:cs="Calibri"/>
          <w:sz w:val="20"/>
          <w:szCs w:val="20"/>
        </w:rPr>
        <w:t>½ page</w:t>
      </w:r>
      <w:r w:rsidR="00CE614E" w:rsidRPr="00CE614E">
        <w:rPr>
          <w:rFonts w:ascii="Calibri" w:eastAsia="Times New Roman" w:hAnsi="Calibri" w:cs="Calibri"/>
          <w:sz w:val="20"/>
          <w:szCs w:val="20"/>
        </w:rPr>
        <w:t xml:space="preserve"> </w:t>
      </w:r>
      <w:r w:rsidR="00CE614E">
        <w:rPr>
          <w:rFonts w:ascii="Calibri" w:eastAsia="Times New Roman" w:hAnsi="Calibri" w:cs="Calibri"/>
          <w:sz w:val="20"/>
          <w:szCs w:val="20"/>
        </w:rPr>
        <w:t>advertisement</w:t>
      </w:r>
      <w:r w:rsidR="00CE614E" w:rsidRPr="00C071FA">
        <w:rPr>
          <w:rFonts w:ascii="Calibri" w:eastAsia="Times New Roman" w:hAnsi="Calibri" w:cs="Calibri"/>
          <w:sz w:val="20"/>
          <w:szCs w:val="20"/>
        </w:rPr>
        <w:t xml:space="preserve"> in </w:t>
      </w:r>
      <w:r w:rsidR="00CE614E">
        <w:rPr>
          <w:rFonts w:ascii="Calibri" w:eastAsia="Times New Roman" w:hAnsi="Calibri" w:cs="Calibri"/>
          <w:sz w:val="20"/>
          <w:szCs w:val="20"/>
        </w:rPr>
        <w:t xml:space="preserve">the </w:t>
      </w:r>
      <w:r w:rsidR="00FB1EFF">
        <w:rPr>
          <w:rFonts w:ascii="Calibri" w:eastAsia="Times New Roman" w:hAnsi="Calibri" w:cs="Calibri"/>
          <w:sz w:val="20"/>
          <w:szCs w:val="20"/>
        </w:rPr>
        <w:t>HI-POCT</w:t>
      </w:r>
      <w:r w:rsidR="00CE614E">
        <w:rPr>
          <w:rFonts w:ascii="Calibri" w:eastAsia="Times New Roman" w:hAnsi="Calibri" w:cs="Calibri"/>
          <w:sz w:val="20"/>
          <w:szCs w:val="20"/>
        </w:rPr>
        <w:t>’17</w:t>
      </w:r>
      <w:r w:rsidR="00CE614E" w:rsidRPr="00C071FA">
        <w:rPr>
          <w:rFonts w:ascii="Calibri" w:eastAsia="Times New Roman" w:hAnsi="Calibri" w:cs="Calibri"/>
          <w:sz w:val="20"/>
          <w:szCs w:val="20"/>
        </w:rPr>
        <w:t xml:space="preserve"> program</w:t>
      </w:r>
    </w:p>
    <w:p w:rsidR="00C071FA" w:rsidRPr="00C071FA" w:rsidRDefault="00FC6FF2" w:rsidP="00C071F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Special recognition during welcome reception and other ceremonies</w:t>
      </w:r>
      <w:r w:rsidR="00B374C1" w:rsidRPr="00C071FA">
        <w:rPr>
          <w:rFonts w:ascii="Calibri" w:eastAsia="Times New Roman" w:hAnsi="Calibri" w:cs="Calibri"/>
          <w:sz w:val="20"/>
          <w:szCs w:val="20"/>
        </w:rPr>
        <w:t xml:space="preserve"> </w:t>
      </w:r>
    </w:p>
    <w:p w:rsidR="003B7090" w:rsidRPr="00C071FA" w:rsidRDefault="003B7090" w:rsidP="00C071FA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071FA">
        <w:rPr>
          <w:color w:val="996633"/>
          <w:sz w:val="44"/>
          <w:szCs w:val="44"/>
        </w:rPr>
        <w:t>◊</w:t>
      </w:r>
      <w:r w:rsidRPr="00C071FA">
        <w:rPr>
          <w:sz w:val="20"/>
          <w:szCs w:val="20"/>
        </w:rPr>
        <w:t xml:space="preserve"> </w:t>
      </w:r>
      <w:proofErr w:type="gramStart"/>
      <w:r w:rsidRPr="00C071FA">
        <w:rPr>
          <w:sz w:val="20"/>
          <w:szCs w:val="20"/>
        </w:rPr>
        <w:t>Please</w:t>
      </w:r>
      <w:proofErr w:type="gramEnd"/>
      <w:r w:rsidRPr="00C071FA">
        <w:rPr>
          <w:sz w:val="20"/>
          <w:szCs w:val="20"/>
        </w:rPr>
        <w:t xml:space="preserve"> check here if you </w:t>
      </w:r>
      <w:r w:rsidRPr="00C071FA">
        <w:rPr>
          <w:rFonts w:cs="Arial"/>
          <w:sz w:val="20"/>
          <w:szCs w:val="20"/>
          <w:u w:val="single"/>
        </w:rPr>
        <w:t>do not</w:t>
      </w:r>
      <w:r w:rsidRPr="00C071FA">
        <w:rPr>
          <w:rFonts w:cs="Arial"/>
          <w:sz w:val="20"/>
          <w:szCs w:val="20"/>
        </w:rPr>
        <w:t xml:space="preserve"> want the tabletop display that is included with your sponsorship</w:t>
      </w:r>
    </w:p>
    <w:p w:rsidR="00812C89" w:rsidRPr="00FE2E72" w:rsidRDefault="00812C89" w:rsidP="00812C89">
      <w:pPr>
        <w:spacing w:after="0" w:line="240" w:lineRule="auto"/>
        <w:ind w:left="1080" w:firstLine="360"/>
        <w:rPr>
          <w:b/>
          <w:sz w:val="24"/>
          <w:szCs w:val="24"/>
        </w:rPr>
      </w:pPr>
    </w:p>
    <w:p w:rsidR="00812C89" w:rsidRPr="00FE2E72" w:rsidRDefault="00185AB9" w:rsidP="00812C89">
      <w:pPr>
        <w:spacing w:after="0" w:line="240" w:lineRule="auto"/>
        <w:ind w:left="1080"/>
        <w:rPr>
          <w:sz w:val="24"/>
          <w:szCs w:val="24"/>
        </w:rPr>
      </w:pPr>
      <w:r w:rsidRPr="00FE2E72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C89" w:rsidRPr="00FE2E72">
        <w:rPr>
          <w:sz w:val="24"/>
          <w:szCs w:val="24"/>
        </w:rPr>
        <w:instrText xml:space="preserve"> FORMCHECKBOX </w:instrText>
      </w:r>
      <w:r w:rsidR="00335FAF">
        <w:rPr>
          <w:sz w:val="24"/>
          <w:szCs w:val="24"/>
        </w:rPr>
      </w:r>
      <w:r w:rsidR="00335FAF">
        <w:rPr>
          <w:sz w:val="24"/>
          <w:szCs w:val="24"/>
        </w:rPr>
        <w:fldChar w:fldCharType="separate"/>
      </w:r>
      <w:r w:rsidRPr="00FE2E72">
        <w:rPr>
          <w:sz w:val="24"/>
          <w:szCs w:val="24"/>
        </w:rPr>
        <w:fldChar w:fldCharType="end"/>
      </w:r>
      <w:r w:rsidR="00812C89" w:rsidRPr="00FE2E72">
        <w:rPr>
          <w:sz w:val="24"/>
          <w:szCs w:val="24"/>
        </w:rPr>
        <w:t xml:space="preserve"> </w:t>
      </w:r>
      <w:r w:rsidR="00812C89" w:rsidRPr="00FE2E72">
        <w:rPr>
          <w:b/>
          <w:sz w:val="24"/>
          <w:szCs w:val="24"/>
        </w:rPr>
        <w:t xml:space="preserve">Silver </w:t>
      </w:r>
      <w:r w:rsidR="00812C89" w:rsidRPr="00FE2E72">
        <w:rPr>
          <w:sz w:val="24"/>
          <w:szCs w:val="24"/>
        </w:rPr>
        <w:t>($</w:t>
      </w:r>
      <w:r w:rsidR="00CE614E">
        <w:rPr>
          <w:sz w:val="24"/>
          <w:szCs w:val="24"/>
        </w:rPr>
        <w:t>3,000</w:t>
      </w:r>
      <w:r w:rsidR="00812C89" w:rsidRPr="00FE2E72">
        <w:rPr>
          <w:sz w:val="24"/>
          <w:szCs w:val="24"/>
        </w:rPr>
        <w:t xml:space="preserve"> USD) </w:t>
      </w:r>
    </w:p>
    <w:p w:rsidR="00D658FA" w:rsidRPr="00FE2E72" w:rsidRDefault="00CE614E" w:rsidP="00FE2E72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</w:t>
      </w:r>
      <w:r w:rsidR="00D658FA" w:rsidRPr="00FE2E72">
        <w:rPr>
          <w:rFonts w:ascii="Calibri" w:hAnsi="Calibri" w:cs="Calibri"/>
          <w:sz w:val="20"/>
          <w:szCs w:val="20"/>
        </w:rPr>
        <w:t xml:space="preserve"> complimentary registrations</w:t>
      </w:r>
      <w:r w:rsidR="00D658FA" w:rsidRPr="00FE2E72">
        <w:rPr>
          <w:sz w:val="20"/>
          <w:szCs w:val="20"/>
        </w:rPr>
        <w:t xml:space="preserve"> </w:t>
      </w:r>
    </w:p>
    <w:p w:rsidR="00D658FA" w:rsidRPr="00A71B27" w:rsidRDefault="00D658FA" w:rsidP="00FE2E72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sz w:val="20"/>
          <w:szCs w:val="20"/>
        </w:rPr>
      </w:pPr>
      <w:r w:rsidRPr="00FE2E72">
        <w:rPr>
          <w:rFonts w:ascii="Calibri" w:eastAsia="Times New Roman" w:hAnsi="Calibri" w:cs="Calibri"/>
          <w:sz w:val="20"/>
          <w:szCs w:val="20"/>
        </w:rPr>
        <w:t>1 table top display</w:t>
      </w:r>
      <w:r w:rsidR="006B1877">
        <w:rPr>
          <w:rFonts w:ascii="Calibri" w:eastAsia="Times New Roman" w:hAnsi="Calibri" w:cs="Calibri"/>
          <w:sz w:val="20"/>
          <w:szCs w:val="20"/>
        </w:rPr>
        <w:t xml:space="preserve"> (6ft table)</w:t>
      </w:r>
    </w:p>
    <w:p w:rsidR="00A71B27" w:rsidRPr="00A71B27" w:rsidRDefault="00A71B27" w:rsidP="00A71B27">
      <w:pPr>
        <w:pStyle w:val="PlainText"/>
        <w:numPr>
          <w:ilvl w:val="0"/>
          <w:numId w:val="7"/>
        </w:numPr>
        <w:rPr>
          <w:rFonts w:eastAsia="Times New Roman" w:cs="Calibri"/>
          <w:sz w:val="20"/>
          <w:szCs w:val="20"/>
        </w:rPr>
      </w:pPr>
      <w:r w:rsidRPr="00FE2E72">
        <w:rPr>
          <w:rFonts w:eastAsia="Times New Roman" w:cs="Calibri"/>
          <w:sz w:val="20"/>
          <w:szCs w:val="20"/>
        </w:rPr>
        <w:t xml:space="preserve">Company logo </w:t>
      </w:r>
      <w:r w:rsidRPr="00D658FA">
        <w:rPr>
          <w:rFonts w:eastAsia="Times New Roman" w:cs="Calibri"/>
          <w:sz w:val="20"/>
          <w:szCs w:val="20"/>
        </w:rPr>
        <w:t>list</w:t>
      </w:r>
      <w:r w:rsidRPr="00FE2E72">
        <w:rPr>
          <w:rFonts w:eastAsia="Times New Roman" w:cs="Calibri"/>
          <w:sz w:val="20"/>
          <w:szCs w:val="20"/>
        </w:rPr>
        <w:t>ed</w:t>
      </w:r>
      <w:r w:rsidRPr="00D658FA">
        <w:rPr>
          <w:rFonts w:eastAsia="Times New Roman" w:cs="Calibri"/>
          <w:sz w:val="20"/>
          <w:szCs w:val="20"/>
        </w:rPr>
        <w:t xml:space="preserve"> in</w:t>
      </w:r>
      <w:r>
        <w:rPr>
          <w:rFonts w:eastAsia="Times New Roman" w:cs="Calibri"/>
          <w:sz w:val="20"/>
          <w:szCs w:val="20"/>
        </w:rPr>
        <w:t xml:space="preserve"> the HI-POCT’17 program book</w:t>
      </w:r>
    </w:p>
    <w:p w:rsidR="00CE614E" w:rsidRPr="00C071FA" w:rsidRDefault="00CE614E" w:rsidP="00CE614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43FD">
        <w:rPr>
          <w:rFonts w:ascii="Calibri" w:eastAsia="Times New Roman" w:hAnsi="Calibri" w:cs="Calibri"/>
          <w:sz w:val="20"/>
          <w:szCs w:val="20"/>
        </w:rPr>
        <w:t xml:space="preserve">Company logo with a link to Company website on </w:t>
      </w:r>
      <w:r>
        <w:rPr>
          <w:rFonts w:ascii="Calibri" w:eastAsia="Times New Roman" w:hAnsi="Calibri" w:cs="Calibri"/>
          <w:sz w:val="20"/>
          <w:szCs w:val="20"/>
        </w:rPr>
        <w:t xml:space="preserve">the </w:t>
      </w:r>
      <w:r w:rsidR="00FB1EFF">
        <w:rPr>
          <w:rFonts w:ascii="Calibri" w:eastAsia="Times New Roman" w:hAnsi="Calibri" w:cs="Calibri"/>
          <w:sz w:val="20"/>
          <w:szCs w:val="20"/>
        </w:rPr>
        <w:t>HI-POCT</w:t>
      </w:r>
      <w:r>
        <w:rPr>
          <w:rFonts w:ascii="Calibri" w:eastAsia="Times New Roman" w:hAnsi="Calibri" w:cs="Calibri"/>
          <w:sz w:val="20"/>
          <w:szCs w:val="20"/>
        </w:rPr>
        <w:t>’17</w:t>
      </w:r>
      <w:r w:rsidRPr="005243FD">
        <w:rPr>
          <w:rFonts w:ascii="Calibri" w:eastAsia="Times New Roman" w:hAnsi="Calibri" w:cs="Calibri"/>
          <w:sz w:val="20"/>
          <w:szCs w:val="20"/>
        </w:rPr>
        <w:t xml:space="preserve"> website</w:t>
      </w:r>
    </w:p>
    <w:p w:rsidR="003B7090" w:rsidRDefault="003B7090" w:rsidP="003B7090">
      <w:pPr>
        <w:pStyle w:val="ListParagraph"/>
        <w:spacing w:after="0" w:line="240" w:lineRule="auto"/>
        <w:ind w:left="1440"/>
        <w:rPr>
          <w:rFonts w:cs="Arial"/>
          <w:sz w:val="20"/>
          <w:szCs w:val="20"/>
        </w:rPr>
      </w:pPr>
      <w:r w:rsidRPr="005243FD">
        <w:rPr>
          <w:color w:val="996633"/>
          <w:sz w:val="44"/>
          <w:szCs w:val="44"/>
        </w:rPr>
        <w:t>◊</w:t>
      </w:r>
      <w:r w:rsidRPr="005243FD">
        <w:rPr>
          <w:sz w:val="20"/>
          <w:szCs w:val="20"/>
        </w:rPr>
        <w:t xml:space="preserve"> </w:t>
      </w:r>
      <w:proofErr w:type="gramStart"/>
      <w:r w:rsidRPr="005243FD">
        <w:rPr>
          <w:sz w:val="20"/>
          <w:szCs w:val="20"/>
        </w:rPr>
        <w:t>Please</w:t>
      </w:r>
      <w:proofErr w:type="gramEnd"/>
      <w:r w:rsidRPr="005243FD">
        <w:rPr>
          <w:sz w:val="20"/>
          <w:szCs w:val="20"/>
        </w:rPr>
        <w:t xml:space="preserve"> check here if you </w:t>
      </w:r>
      <w:r w:rsidRPr="005243FD">
        <w:rPr>
          <w:rFonts w:cs="Arial"/>
          <w:sz w:val="20"/>
          <w:szCs w:val="20"/>
          <w:u w:val="single"/>
        </w:rPr>
        <w:t>do not</w:t>
      </w:r>
      <w:r w:rsidRPr="005243FD">
        <w:rPr>
          <w:rFonts w:cs="Arial"/>
          <w:sz w:val="20"/>
          <w:szCs w:val="20"/>
        </w:rPr>
        <w:t xml:space="preserve"> want </w:t>
      </w:r>
      <w:r>
        <w:rPr>
          <w:rFonts w:cs="Arial"/>
          <w:sz w:val="20"/>
          <w:szCs w:val="20"/>
        </w:rPr>
        <w:t>the</w:t>
      </w:r>
      <w:r w:rsidRPr="005243FD">
        <w:rPr>
          <w:rFonts w:cs="Arial"/>
          <w:sz w:val="20"/>
          <w:szCs w:val="20"/>
        </w:rPr>
        <w:t xml:space="preserve"> tabletop display</w:t>
      </w:r>
      <w:r>
        <w:rPr>
          <w:rFonts w:cs="Arial"/>
          <w:sz w:val="20"/>
          <w:szCs w:val="20"/>
        </w:rPr>
        <w:t xml:space="preserve"> that is included with your sponsorship</w:t>
      </w:r>
    </w:p>
    <w:p w:rsidR="00812C89" w:rsidRPr="00FE2E72" w:rsidRDefault="00812C89" w:rsidP="00812C89">
      <w:pPr>
        <w:spacing w:after="0" w:line="240" w:lineRule="auto"/>
        <w:ind w:left="1080" w:firstLine="360"/>
        <w:rPr>
          <w:b/>
          <w:sz w:val="20"/>
          <w:szCs w:val="20"/>
        </w:rPr>
      </w:pPr>
    </w:p>
    <w:p w:rsidR="009B5FB4" w:rsidRPr="00FE2E72" w:rsidRDefault="00185AB9" w:rsidP="009B5FB4">
      <w:pPr>
        <w:spacing w:after="0" w:line="240" w:lineRule="auto"/>
        <w:ind w:left="1080"/>
        <w:rPr>
          <w:b/>
          <w:sz w:val="24"/>
          <w:szCs w:val="24"/>
        </w:rPr>
      </w:pPr>
      <w:r w:rsidRPr="00FE2E72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12C89" w:rsidRPr="00FE2E72">
        <w:rPr>
          <w:sz w:val="20"/>
          <w:szCs w:val="20"/>
        </w:rPr>
        <w:instrText xml:space="preserve"> FORMCHECKBOX </w:instrText>
      </w:r>
      <w:r w:rsidR="00335FAF">
        <w:rPr>
          <w:sz w:val="20"/>
          <w:szCs w:val="20"/>
        </w:rPr>
      </w:r>
      <w:r w:rsidR="00335FAF">
        <w:rPr>
          <w:sz w:val="20"/>
          <w:szCs w:val="20"/>
        </w:rPr>
        <w:fldChar w:fldCharType="separate"/>
      </w:r>
      <w:r w:rsidRPr="00FE2E72">
        <w:rPr>
          <w:sz w:val="20"/>
          <w:szCs w:val="20"/>
        </w:rPr>
        <w:fldChar w:fldCharType="end"/>
      </w:r>
      <w:r w:rsidR="00812C89" w:rsidRPr="00FE2E72">
        <w:rPr>
          <w:sz w:val="20"/>
          <w:szCs w:val="20"/>
        </w:rPr>
        <w:t xml:space="preserve"> </w:t>
      </w:r>
      <w:r w:rsidR="00812C89" w:rsidRPr="00FE2E72">
        <w:rPr>
          <w:b/>
          <w:sz w:val="24"/>
          <w:szCs w:val="24"/>
        </w:rPr>
        <w:t>B</w:t>
      </w:r>
      <w:r w:rsidR="001E6781">
        <w:rPr>
          <w:b/>
          <w:sz w:val="24"/>
          <w:szCs w:val="24"/>
        </w:rPr>
        <w:t>asic</w:t>
      </w:r>
      <w:r w:rsidR="00812C89" w:rsidRPr="00FE2E72">
        <w:rPr>
          <w:b/>
          <w:sz w:val="24"/>
          <w:szCs w:val="24"/>
        </w:rPr>
        <w:t xml:space="preserve"> </w:t>
      </w:r>
      <w:r w:rsidR="00812C89" w:rsidRPr="00FE2E72">
        <w:rPr>
          <w:sz w:val="24"/>
          <w:szCs w:val="24"/>
        </w:rPr>
        <w:t>($</w:t>
      </w:r>
      <w:r w:rsidR="00D658FA" w:rsidRPr="00FE2E72">
        <w:rPr>
          <w:sz w:val="24"/>
          <w:szCs w:val="24"/>
        </w:rPr>
        <w:t>1</w:t>
      </w:r>
      <w:r w:rsidR="00812C89" w:rsidRPr="00FE2E72">
        <w:rPr>
          <w:sz w:val="24"/>
          <w:szCs w:val="24"/>
        </w:rPr>
        <w:t>,500</w:t>
      </w:r>
      <w:r w:rsidR="00D658FA" w:rsidRPr="00FE2E72">
        <w:rPr>
          <w:sz w:val="24"/>
          <w:szCs w:val="24"/>
        </w:rPr>
        <w:t xml:space="preserve"> USD</w:t>
      </w:r>
      <w:r w:rsidR="009B5FB4" w:rsidRPr="00FE2E72">
        <w:rPr>
          <w:sz w:val="24"/>
          <w:szCs w:val="24"/>
        </w:rPr>
        <w:t>)</w:t>
      </w:r>
    </w:p>
    <w:p w:rsidR="00B374C1" w:rsidRDefault="009B5FB4" w:rsidP="00B374C1">
      <w:pPr>
        <w:pStyle w:val="PlainText"/>
        <w:numPr>
          <w:ilvl w:val="0"/>
          <w:numId w:val="8"/>
        </w:numPr>
        <w:rPr>
          <w:sz w:val="20"/>
          <w:szCs w:val="20"/>
        </w:rPr>
      </w:pPr>
      <w:r w:rsidRPr="00FE2E72">
        <w:rPr>
          <w:sz w:val="20"/>
          <w:szCs w:val="20"/>
        </w:rPr>
        <w:t>1 complimentary registration</w:t>
      </w:r>
    </w:p>
    <w:p w:rsidR="006B1877" w:rsidRPr="00A71B27" w:rsidRDefault="006B1877" w:rsidP="006B1877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  <w:sz w:val="20"/>
          <w:szCs w:val="20"/>
        </w:rPr>
      </w:pPr>
      <w:r w:rsidRPr="00FE2E72">
        <w:rPr>
          <w:rFonts w:ascii="Calibri" w:eastAsia="Times New Roman" w:hAnsi="Calibri" w:cs="Calibri"/>
          <w:sz w:val="20"/>
          <w:szCs w:val="20"/>
        </w:rPr>
        <w:t>1 table top display</w:t>
      </w:r>
      <w:r>
        <w:rPr>
          <w:rFonts w:ascii="Calibri" w:eastAsia="Times New Roman" w:hAnsi="Calibri" w:cs="Calibri"/>
          <w:sz w:val="20"/>
          <w:szCs w:val="20"/>
        </w:rPr>
        <w:t xml:space="preserve"> (6ft table)</w:t>
      </w:r>
    </w:p>
    <w:p w:rsidR="00D658FA" w:rsidRPr="00A71B27" w:rsidRDefault="00D658FA" w:rsidP="00B374C1">
      <w:pPr>
        <w:pStyle w:val="PlainText"/>
        <w:numPr>
          <w:ilvl w:val="0"/>
          <w:numId w:val="8"/>
        </w:numPr>
        <w:rPr>
          <w:sz w:val="20"/>
          <w:szCs w:val="20"/>
        </w:rPr>
      </w:pPr>
      <w:r w:rsidRPr="00FE2E72">
        <w:rPr>
          <w:rFonts w:eastAsia="Times New Roman" w:cs="Calibri"/>
          <w:sz w:val="20"/>
          <w:szCs w:val="20"/>
        </w:rPr>
        <w:t xml:space="preserve">Company Logo with a link to Company website on </w:t>
      </w:r>
      <w:r w:rsidR="00CE614E">
        <w:rPr>
          <w:rFonts w:eastAsia="Times New Roman" w:cs="Calibri"/>
          <w:sz w:val="20"/>
          <w:szCs w:val="20"/>
        </w:rPr>
        <w:t xml:space="preserve">the </w:t>
      </w:r>
      <w:r w:rsidR="00FB1EFF">
        <w:rPr>
          <w:rFonts w:eastAsia="Times New Roman" w:cs="Calibri"/>
          <w:sz w:val="20"/>
          <w:szCs w:val="20"/>
        </w:rPr>
        <w:t>HI-POCT</w:t>
      </w:r>
      <w:r w:rsidR="00CE614E">
        <w:rPr>
          <w:rFonts w:eastAsia="Times New Roman" w:cs="Calibri"/>
          <w:sz w:val="20"/>
          <w:szCs w:val="20"/>
        </w:rPr>
        <w:t>’17</w:t>
      </w:r>
      <w:r w:rsidR="00A6602F">
        <w:rPr>
          <w:rFonts w:eastAsia="Times New Roman" w:cs="Calibri"/>
          <w:sz w:val="20"/>
          <w:szCs w:val="20"/>
        </w:rPr>
        <w:t xml:space="preserve"> </w:t>
      </w:r>
      <w:r w:rsidRPr="00FE2E72">
        <w:rPr>
          <w:rFonts w:eastAsia="Times New Roman" w:cs="Calibri"/>
          <w:sz w:val="20"/>
          <w:szCs w:val="20"/>
        </w:rPr>
        <w:t>website</w:t>
      </w:r>
    </w:p>
    <w:p w:rsidR="00A71B27" w:rsidRPr="00A71B27" w:rsidRDefault="00A71B27" w:rsidP="00A71B27">
      <w:pPr>
        <w:spacing w:after="0" w:line="240" w:lineRule="auto"/>
        <w:rPr>
          <w:rFonts w:cs="Arial"/>
          <w:sz w:val="20"/>
          <w:szCs w:val="20"/>
        </w:rPr>
      </w:pPr>
      <w:r>
        <w:rPr>
          <w:color w:val="996633"/>
          <w:sz w:val="44"/>
          <w:szCs w:val="44"/>
        </w:rPr>
        <w:lastRenderedPageBreak/>
        <w:t xml:space="preserve">                </w:t>
      </w:r>
      <w:r w:rsidRPr="00A71B27">
        <w:rPr>
          <w:color w:val="996633"/>
          <w:sz w:val="44"/>
          <w:szCs w:val="44"/>
        </w:rPr>
        <w:t>◊</w:t>
      </w:r>
      <w:r w:rsidRPr="00A71B27">
        <w:rPr>
          <w:sz w:val="20"/>
          <w:szCs w:val="20"/>
        </w:rPr>
        <w:t xml:space="preserve"> </w:t>
      </w:r>
      <w:proofErr w:type="gramStart"/>
      <w:r w:rsidRPr="00A71B27">
        <w:rPr>
          <w:sz w:val="20"/>
          <w:szCs w:val="20"/>
        </w:rPr>
        <w:t>Please</w:t>
      </w:r>
      <w:proofErr w:type="gramEnd"/>
      <w:r w:rsidRPr="00A71B27">
        <w:rPr>
          <w:sz w:val="20"/>
          <w:szCs w:val="20"/>
        </w:rPr>
        <w:t xml:space="preserve"> check here if you </w:t>
      </w:r>
      <w:r w:rsidRPr="00A71B27">
        <w:rPr>
          <w:rFonts w:cs="Arial"/>
          <w:sz w:val="20"/>
          <w:szCs w:val="20"/>
          <w:u w:val="single"/>
        </w:rPr>
        <w:t>do not</w:t>
      </w:r>
      <w:r w:rsidRPr="00A71B27">
        <w:rPr>
          <w:rFonts w:cs="Arial"/>
          <w:sz w:val="20"/>
          <w:szCs w:val="20"/>
        </w:rPr>
        <w:t xml:space="preserve"> want the tabletop display that is included with your sponsorship</w:t>
      </w:r>
    </w:p>
    <w:p w:rsidR="00A71B27" w:rsidRDefault="00A71B27" w:rsidP="00A71B27">
      <w:pPr>
        <w:pStyle w:val="PlainText"/>
        <w:rPr>
          <w:sz w:val="20"/>
          <w:szCs w:val="20"/>
        </w:rPr>
      </w:pPr>
    </w:p>
    <w:p w:rsidR="00335FAF" w:rsidRDefault="00335FAF" w:rsidP="00A71B27">
      <w:pPr>
        <w:pStyle w:val="PlainText"/>
        <w:rPr>
          <w:sz w:val="20"/>
          <w:szCs w:val="20"/>
        </w:rPr>
      </w:pPr>
    </w:p>
    <w:p w:rsidR="00335FAF" w:rsidRDefault="00335FAF" w:rsidP="00A71B27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35FAF">
        <w:rPr>
          <w:b/>
          <w:sz w:val="20"/>
          <w:szCs w:val="20"/>
        </w:rPr>
        <w:t>Sponsor Company Name: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_______________________________________________________________</w:t>
      </w:r>
    </w:p>
    <w:p w:rsidR="00335FAF" w:rsidRDefault="00335FAF" w:rsidP="00A71B27">
      <w:pPr>
        <w:pStyle w:val="PlainText"/>
        <w:rPr>
          <w:sz w:val="20"/>
          <w:szCs w:val="20"/>
        </w:rPr>
      </w:pPr>
    </w:p>
    <w:p w:rsidR="00335FAF" w:rsidRDefault="00335FAF" w:rsidP="00A71B27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35FAF">
        <w:rPr>
          <w:b/>
          <w:sz w:val="20"/>
          <w:szCs w:val="20"/>
        </w:rPr>
        <w:t>Company Contact Name:</w:t>
      </w:r>
      <w:r>
        <w:rPr>
          <w:sz w:val="20"/>
          <w:szCs w:val="20"/>
        </w:rPr>
        <w:t xml:space="preserve"> _______________________________________________________________</w:t>
      </w:r>
    </w:p>
    <w:p w:rsidR="00335FAF" w:rsidRDefault="00335FAF" w:rsidP="00A71B27">
      <w:pPr>
        <w:pStyle w:val="PlainText"/>
        <w:rPr>
          <w:sz w:val="20"/>
          <w:szCs w:val="20"/>
        </w:rPr>
      </w:pPr>
    </w:p>
    <w:p w:rsidR="00335FAF" w:rsidRPr="00FE2E72" w:rsidRDefault="00335FAF" w:rsidP="00A71B27">
      <w:pPr>
        <w:pStyle w:val="PlainText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335FAF">
        <w:rPr>
          <w:b/>
          <w:sz w:val="20"/>
          <w:szCs w:val="20"/>
        </w:rPr>
        <w:t>Email address:</w:t>
      </w:r>
      <w:r>
        <w:rPr>
          <w:sz w:val="20"/>
          <w:szCs w:val="20"/>
        </w:rPr>
        <w:t xml:space="preserve"> __________________________________ </w:t>
      </w:r>
      <w:r w:rsidRPr="00335FAF">
        <w:rPr>
          <w:b/>
          <w:sz w:val="20"/>
          <w:szCs w:val="20"/>
        </w:rPr>
        <w:t>Phone:</w:t>
      </w:r>
      <w:r>
        <w:rPr>
          <w:sz w:val="20"/>
          <w:szCs w:val="20"/>
        </w:rPr>
        <w:t xml:space="preserve"> _______________________________</w:t>
      </w:r>
    </w:p>
    <w:p w:rsidR="009B5FB4" w:rsidRPr="00FE2E72" w:rsidRDefault="009B5FB4" w:rsidP="009B5FB4">
      <w:pPr>
        <w:pStyle w:val="PlainText"/>
        <w:ind w:left="720" w:firstLine="720"/>
        <w:rPr>
          <w:sz w:val="20"/>
          <w:szCs w:val="20"/>
        </w:rPr>
      </w:pPr>
    </w:p>
    <w:p w:rsidR="00C071FA" w:rsidRPr="00056D61" w:rsidRDefault="00056D61" w:rsidP="00C071FA">
      <w:pPr>
        <w:pStyle w:val="ListParagraph"/>
        <w:ind w:left="2520"/>
        <w:rPr>
          <w:b/>
          <w:sz w:val="40"/>
          <w:szCs w:val="40"/>
        </w:rPr>
      </w:pPr>
      <w:r>
        <w:rPr>
          <w:sz w:val="48"/>
          <w:szCs w:val="48"/>
        </w:rPr>
        <w:t xml:space="preserve"> </w:t>
      </w:r>
      <w:r w:rsidRPr="00056D61">
        <w:rPr>
          <w:sz w:val="40"/>
          <w:szCs w:val="40"/>
        </w:rPr>
        <w:t xml:space="preserve">   </w:t>
      </w:r>
    </w:p>
    <w:p w:rsidR="001D69F1" w:rsidRDefault="001D69F1" w:rsidP="00194BBD">
      <w:pPr>
        <w:spacing w:after="0" w:line="240" w:lineRule="auto"/>
        <w:rPr>
          <w:b/>
          <w:sz w:val="28"/>
          <w:szCs w:val="28"/>
        </w:rPr>
      </w:pPr>
    </w:p>
    <w:p w:rsidR="00CE614E" w:rsidRDefault="00CE614E" w:rsidP="00CE614E">
      <w:pPr>
        <w:pStyle w:val="BodyText"/>
        <w:spacing w:line="288" w:lineRule="auto"/>
        <w:jc w:val="center"/>
        <w:rPr>
          <w:rFonts w:ascii="Calibri" w:hAnsi="Calibri" w:cs="Arial"/>
          <w:b/>
          <w:spacing w:val="2"/>
          <w:sz w:val="32"/>
          <w:szCs w:val="32"/>
        </w:rPr>
      </w:pPr>
      <w:r w:rsidRPr="002A52D4">
        <w:rPr>
          <w:rFonts w:ascii="Calibri" w:hAnsi="Calibri" w:cs="Arial"/>
          <w:b/>
          <w:spacing w:val="2"/>
          <w:sz w:val="32"/>
          <w:szCs w:val="32"/>
        </w:rPr>
        <w:t>Dates To Remember</w:t>
      </w:r>
    </w:p>
    <w:p w:rsidR="002A52D4" w:rsidRPr="002A52D4" w:rsidRDefault="002A52D4" w:rsidP="00CE614E">
      <w:pPr>
        <w:pStyle w:val="BodyText"/>
        <w:spacing w:line="288" w:lineRule="auto"/>
        <w:jc w:val="center"/>
        <w:rPr>
          <w:rFonts w:ascii="Calibri" w:hAnsi="Calibri" w:cs="Arial"/>
          <w:b/>
          <w:spacing w:val="2"/>
          <w:sz w:val="32"/>
          <w:szCs w:val="32"/>
        </w:rPr>
      </w:pPr>
    </w:p>
    <w:p w:rsidR="002A52D4" w:rsidRPr="002A52D4" w:rsidRDefault="002A52D4" w:rsidP="002A52D4">
      <w:pPr>
        <w:pStyle w:val="BodyText"/>
        <w:spacing w:line="288" w:lineRule="auto"/>
        <w:rPr>
          <w:rFonts w:ascii="Calibri" w:hAnsi="Calibri" w:cs="Arial"/>
          <w:b/>
          <w:spacing w:val="2"/>
          <w:sz w:val="28"/>
          <w:szCs w:val="28"/>
          <w:u w:val="single"/>
          <w:lang w:val="en-US"/>
        </w:rPr>
      </w:pPr>
      <w:r>
        <w:rPr>
          <w:rFonts w:ascii="Calibri" w:hAnsi="Calibri" w:cs="Arial"/>
          <w:b/>
          <w:spacing w:val="2"/>
          <w:sz w:val="28"/>
          <w:szCs w:val="28"/>
          <w:lang w:val="en-US"/>
        </w:rPr>
        <w:t xml:space="preserve">           </w:t>
      </w:r>
      <w:r w:rsidRPr="002A52D4">
        <w:rPr>
          <w:rFonts w:ascii="Calibri" w:hAnsi="Calibri" w:cs="Arial"/>
          <w:b/>
          <w:spacing w:val="2"/>
          <w:sz w:val="28"/>
          <w:szCs w:val="28"/>
          <w:u w:val="single"/>
          <w:lang w:val="en-US"/>
        </w:rPr>
        <w:t>Please Submit the Following:</w:t>
      </w:r>
    </w:p>
    <w:p w:rsidR="00F75AB9" w:rsidRDefault="00F75AB9" w:rsidP="00F75AB9">
      <w:pPr>
        <w:pStyle w:val="BodyText"/>
        <w:spacing w:line="288" w:lineRule="auto"/>
        <w:rPr>
          <w:rFonts w:ascii="Calibri" w:hAnsi="Calibri" w:cs="Arial"/>
          <w:b/>
          <w:spacing w:val="2"/>
          <w:sz w:val="22"/>
          <w:szCs w:val="22"/>
        </w:rPr>
      </w:pPr>
    </w:p>
    <w:p w:rsidR="00CE614E" w:rsidRPr="0042232F" w:rsidRDefault="00F75AB9" w:rsidP="00F75AB9">
      <w:pPr>
        <w:pStyle w:val="BodyText"/>
        <w:numPr>
          <w:ilvl w:val="0"/>
          <w:numId w:val="17"/>
        </w:numPr>
        <w:spacing w:line="288" w:lineRule="auto"/>
        <w:rPr>
          <w:rFonts w:ascii="Calibri" w:hAnsi="Calibri" w:cs="Arial"/>
          <w:b/>
          <w:spacing w:val="2"/>
          <w:sz w:val="22"/>
          <w:szCs w:val="22"/>
        </w:rPr>
      </w:pPr>
      <w:r>
        <w:rPr>
          <w:rFonts w:ascii="Calibri" w:hAnsi="Calibri" w:cs="Arial"/>
          <w:b/>
          <w:spacing w:val="2"/>
          <w:sz w:val="22"/>
          <w:szCs w:val="22"/>
          <w:lang w:val="en-US"/>
        </w:rPr>
        <w:t>Plea</w:t>
      </w:r>
      <w:r w:rsidR="00335FAF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se submit your registration </w:t>
      </w:r>
      <w:r>
        <w:rPr>
          <w:rFonts w:ascii="Calibri" w:hAnsi="Calibri" w:cs="Arial"/>
          <w:b/>
          <w:spacing w:val="2"/>
          <w:sz w:val="22"/>
          <w:szCs w:val="22"/>
          <w:lang w:val="en-US"/>
        </w:rPr>
        <w:t>payment o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>n line (link below) by October 17, 2019</w:t>
      </w:r>
      <w:r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for priority handling. 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>Register the sponsoring company name not a personal name on the registration site</w:t>
      </w:r>
      <w:r w:rsidR="00335FAF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(where it asks for first and last name, just put the company name twice)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. </w:t>
      </w:r>
      <w:r>
        <w:rPr>
          <w:rFonts w:ascii="Calibri" w:hAnsi="Calibri" w:cs="Arial"/>
          <w:b/>
          <w:spacing w:val="2"/>
          <w:sz w:val="22"/>
          <w:szCs w:val="22"/>
        </w:rPr>
        <w:t>If you register on line</w:t>
      </w:r>
      <w:r w:rsidR="00CE614E" w:rsidRPr="0042232F">
        <w:rPr>
          <w:rFonts w:ascii="Calibri" w:hAnsi="Calibri" w:cs="Arial"/>
          <w:b/>
          <w:spacing w:val="2"/>
          <w:sz w:val="22"/>
          <w:szCs w:val="22"/>
        </w:rPr>
        <w:t xml:space="preserve"> after </w:t>
      </w:r>
      <w:r w:rsidR="00CE614E"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="003E5FC1">
        <w:rPr>
          <w:rFonts w:ascii="Calibri" w:hAnsi="Calibri" w:cs="Arial"/>
          <w:b/>
          <w:spacing w:val="2"/>
          <w:sz w:val="22"/>
          <w:szCs w:val="22"/>
          <w:lang w:val="en-US"/>
        </w:rPr>
        <w:t>October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17</w:t>
      </w:r>
      <w:r w:rsidR="00CE614E" w:rsidRPr="0042232F">
        <w:rPr>
          <w:rFonts w:ascii="Calibri" w:hAnsi="Calibri" w:cs="Arial"/>
          <w:b/>
          <w:spacing w:val="2"/>
          <w:sz w:val="22"/>
          <w:szCs w:val="22"/>
        </w:rPr>
        <w:t>, acknowledgement of your organization will only be on the conference website and not a part of the formal proceedings.</w:t>
      </w:r>
      <w:r w:rsidR="00335FAF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Return this form to s.woodhouse@ieee.org.</w:t>
      </w:r>
    </w:p>
    <w:p w:rsidR="00CE614E" w:rsidRPr="0042232F" w:rsidRDefault="00CE614E" w:rsidP="00CE614E">
      <w:pPr>
        <w:pStyle w:val="BodyText"/>
        <w:spacing w:line="288" w:lineRule="auto"/>
        <w:ind w:firstLine="360"/>
        <w:rPr>
          <w:rFonts w:ascii="Calibri" w:hAnsi="Calibri" w:cs="Arial"/>
          <w:b/>
          <w:spacing w:val="2"/>
          <w:sz w:val="22"/>
          <w:szCs w:val="22"/>
        </w:rPr>
      </w:pPr>
    </w:p>
    <w:p w:rsidR="00F94D70" w:rsidRDefault="00CE614E" w:rsidP="00F94D70">
      <w:pPr>
        <w:pStyle w:val="BodyText"/>
        <w:spacing w:line="288" w:lineRule="auto"/>
        <w:ind w:left="720" w:hanging="360"/>
        <w:rPr>
          <w:rFonts w:ascii="Calibri" w:hAnsi="Calibri" w:cs="Arial"/>
          <w:b/>
          <w:spacing w:val="2"/>
          <w:sz w:val="22"/>
          <w:szCs w:val="22"/>
        </w:rPr>
      </w:pPr>
      <w:r w:rsidRPr="0042232F">
        <w:rPr>
          <w:rFonts w:ascii="Calibri" w:hAnsi="Calibri" w:cs="Arial"/>
          <w:b/>
          <w:spacing w:val="2"/>
          <w:sz w:val="22"/>
          <w:szCs w:val="22"/>
        </w:rPr>
        <w:t>2.</w:t>
      </w:r>
      <w:r w:rsidRPr="0042232F">
        <w:rPr>
          <w:rFonts w:ascii="Calibri" w:hAnsi="Calibri" w:cs="Arial"/>
          <w:b/>
          <w:spacing w:val="2"/>
          <w:sz w:val="22"/>
          <w:szCs w:val="22"/>
        </w:rPr>
        <w:tab/>
        <w:t>Please send logo (</w:t>
      </w:r>
      <w:r w:rsidR="003E5FC1">
        <w:rPr>
          <w:rFonts w:ascii="Calibri" w:hAnsi="Calibri" w:cs="Arial"/>
          <w:b/>
          <w:spacing w:val="2"/>
          <w:sz w:val="22"/>
          <w:szCs w:val="22"/>
          <w:lang w:val="en-US"/>
        </w:rPr>
        <w:t>jpeg</w:t>
      </w:r>
      <w:r w:rsidRPr="0042232F">
        <w:rPr>
          <w:rFonts w:ascii="Calibri" w:hAnsi="Calibri" w:cs="Arial"/>
          <w:b/>
          <w:spacing w:val="2"/>
          <w:sz w:val="22"/>
          <w:szCs w:val="22"/>
        </w:rPr>
        <w:t xml:space="preserve"> file) electronically to 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>s.woodhouse@ieee.org</w:t>
      </w:r>
      <w:r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="00F75AB9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as soon as you register on the website or </w:t>
      </w:r>
      <w:r w:rsidRPr="0042232F">
        <w:rPr>
          <w:rFonts w:ascii="Calibri" w:hAnsi="Calibri" w:cs="Arial"/>
          <w:b/>
          <w:spacing w:val="2"/>
          <w:sz w:val="22"/>
          <w:szCs w:val="22"/>
        </w:rPr>
        <w:t xml:space="preserve"> by </w:t>
      </w:r>
      <w:r>
        <w:rPr>
          <w:rFonts w:ascii="Calibri" w:hAnsi="Calibri" w:cs="Arial"/>
          <w:b/>
          <w:spacing w:val="2"/>
          <w:sz w:val="22"/>
          <w:szCs w:val="22"/>
        </w:rPr>
        <w:t xml:space="preserve"> </w:t>
      </w:r>
      <w:r w:rsidR="003E5FC1">
        <w:rPr>
          <w:rFonts w:ascii="Calibri" w:hAnsi="Calibri" w:cs="Arial"/>
          <w:b/>
          <w:spacing w:val="2"/>
          <w:sz w:val="22"/>
          <w:szCs w:val="22"/>
          <w:lang w:val="en-US"/>
        </w:rPr>
        <w:t>October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 17</w:t>
      </w:r>
      <w:r>
        <w:rPr>
          <w:rFonts w:ascii="Calibri" w:hAnsi="Calibri" w:cs="Arial"/>
          <w:b/>
          <w:spacing w:val="2"/>
          <w:sz w:val="22"/>
          <w:szCs w:val="22"/>
        </w:rPr>
        <w:t xml:space="preserve"> 201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>9</w:t>
      </w:r>
      <w:r w:rsidR="00F75AB9">
        <w:rPr>
          <w:rFonts w:ascii="Calibri" w:hAnsi="Calibri" w:cs="Arial"/>
          <w:b/>
          <w:spacing w:val="2"/>
          <w:sz w:val="22"/>
          <w:szCs w:val="22"/>
        </w:rPr>
        <w:t xml:space="preserve">. </w:t>
      </w:r>
      <w:r w:rsidRPr="0042232F">
        <w:rPr>
          <w:rFonts w:ascii="Calibri" w:hAnsi="Calibri" w:cs="Arial"/>
          <w:b/>
          <w:spacing w:val="2"/>
          <w:sz w:val="22"/>
          <w:szCs w:val="22"/>
        </w:rPr>
        <w:t xml:space="preserve"> </w:t>
      </w:r>
    </w:p>
    <w:p w:rsidR="00F94D70" w:rsidRDefault="00F94D70" w:rsidP="00F94D70">
      <w:pPr>
        <w:pStyle w:val="BodyText"/>
        <w:spacing w:line="288" w:lineRule="auto"/>
        <w:ind w:left="720" w:hanging="360"/>
        <w:rPr>
          <w:rFonts w:ascii="Calibri" w:hAnsi="Calibri" w:cs="Arial"/>
          <w:b/>
          <w:spacing w:val="2"/>
          <w:sz w:val="22"/>
          <w:szCs w:val="22"/>
        </w:rPr>
      </w:pPr>
    </w:p>
    <w:p w:rsidR="00F94D70" w:rsidRPr="00F94D70" w:rsidRDefault="00F94D70" w:rsidP="00F94D70">
      <w:pPr>
        <w:pStyle w:val="BodyText"/>
        <w:spacing w:line="288" w:lineRule="auto"/>
        <w:ind w:left="720" w:hanging="360"/>
        <w:rPr>
          <w:rFonts w:ascii="Calibri" w:hAnsi="Calibri" w:cs="Arial"/>
          <w:b/>
          <w:spacing w:val="2"/>
          <w:sz w:val="22"/>
          <w:szCs w:val="22"/>
          <w:lang w:val="en-US"/>
        </w:rPr>
      </w:pPr>
      <w:r>
        <w:rPr>
          <w:rFonts w:ascii="Calibri" w:hAnsi="Calibri" w:cs="Arial"/>
          <w:b/>
          <w:spacing w:val="2"/>
          <w:sz w:val="22"/>
          <w:szCs w:val="22"/>
          <w:lang w:val="en-US"/>
        </w:rPr>
        <w:t>3.   Sign the exhibitor’s contract found on the conference website and r</w:t>
      </w:r>
      <w:r w:rsidR="00EC0463">
        <w:rPr>
          <w:rFonts w:ascii="Calibri" w:hAnsi="Calibri" w:cs="Arial"/>
          <w:b/>
          <w:spacing w:val="2"/>
          <w:sz w:val="22"/>
          <w:szCs w:val="22"/>
          <w:lang w:val="en-US"/>
        </w:rPr>
        <w:t xml:space="preserve">eturn it to </w:t>
      </w:r>
      <w:r w:rsidR="00A71B27">
        <w:rPr>
          <w:rFonts w:ascii="Calibri" w:hAnsi="Calibri" w:cs="Arial"/>
          <w:b/>
          <w:spacing w:val="2"/>
          <w:sz w:val="22"/>
          <w:szCs w:val="22"/>
          <w:lang w:val="en-US"/>
        </w:rPr>
        <w:t>s.woodhouse@ieee.org</w:t>
      </w:r>
      <w:r>
        <w:rPr>
          <w:rFonts w:ascii="Calibri" w:hAnsi="Calibri" w:cs="Arial"/>
          <w:b/>
          <w:spacing w:val="2"/>
          <w:sz w:val="22"/>
          <w:szCs w:val="22"/>
          <w:lang w:val="en-US"/>
        </w:rPr>
        <w:t>.</w:t>
      </w:r>
    </w:p>
    <w:p w:rsidR="00F94D70" w:rsidRPr="00F94D70" w:rsidRDefault="00F94D70" w:rsidP="00CE614E">
      <w:pPr>
        <w:pStyle w:val="BodyText"/>
        <w:spacing w:line="288" w:lineRule="auto"/>
        <w:ind w:left="720" w:hanging="360"/>
        <w:rPr>
          <w:rFonts w:ascii="Calibri" w:hAnsi="Calibri" w:cs="Arial"/>
          <w:b/>
          <w:spacing w:val="2"/>
          <w:sz w:val="22"/>
          <w:szCs w:val="22"/>
          <w:lang w:val="en-US"/>
        </w:rPr>
      </w:pPr>
    </w:p>
    <w:p w:rsidR="00CE614E" w:rsidRDefault="00CE614E" w:rsidP="00CE614E">
      <w:pPr>
        <w:pStyle w:val="BodyText"/>
        <w:spacing w:line="288" w:lineRule="auto"/>
        <w:ind w:firstLine="360"/>
        <w:jc w:val="center"/>
        <w:rPr>
          <w:rFonts w:ascii="Calibri" w:hAnsi="Calibri" w:cs="Arial"/>
          <w:b/>
          <w:color w:val="000080"/>
          <w:spacing w:val="2"/>
          <w:szCs w:val="18"/>
        </w:rPr>
      </w:pPr>
    </w:p>
    <w:p w:rsidR="00056D61" w:rsidRPr="00335FAF" w:rsidRDefault="00335FAF" w:rsidP="00335FAF">
      <w:pPr>
        <w:jc w:val="center"/>
        <w:rPr>
          <w:b/>
          <w:sz w:val="32"/>
          <w:szCs w:val="32"/>
        </w:rPr>
      </w:pPr>
      <w:hyperlink r:id="rId9" w:history="1">
        <w:r w:rsidRPr="00335FAF">
          <w:rPr>
            <w:rStyle w:val="Hyperlink"/>
            <w:sz w:val="32"/>
            <w:szCs w:val="32"/>
          </w:rPr>
          <w:t>https://hipt.embs.org/2019/registration/</w:t>
        </w:r>
      </w:hyperlink>
    </w:p>
    <w:sectPr w:rsidR="00056D61" w:rsidRPr="00335FAF" w:rsidSect="00364AEE">
      <w:footerReference w:type="even" r:id="rId10"/>
      <w:footerReference w:type="default" r:id="rId11"/>
      <w:type w:val="continuous"/>
      <w:pgSz w:w="12240" w:h="15840"/>
      <w:pgMar w:top="720" w:right="720" w:bottom="720" w:left="72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6B9" w:rsidRDefault="00C366B9">
      <w:pPr>
        <w:spacing w:after="0" w:line="240" w:lineRule="auto"/>
      </w:pPr>
      <w:r>
        <w:separator/>
      </w:r>
    </w:p>
  </w:endnote>
  <w:endnote w:type="continuationSeparator" w:id="0">
    <w:p w:rsidR="00C366B9" w:rsidRDefault="00C36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9" w:rsidRDefault="00185AB9" w:rsidP="000A5A1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422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269" w:rsidRDefault="00642269" w:rsidP="000A5A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9" w:rsidRPr="00056F1F" w:rsidRDefault="00185AB9" w:rsidP="000A5A1D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056F1F">
      <w:rPr>
        <w:rStyle w:val="PageNumber"/>
        <w:rFonts w:ascii="Calibri" w:hAnsi="Calibri"/>
      </w:rPr>
      <w:fldChar w:fldCharType="begin"/>
    </w:r>
    <w:r w:rsidR="00642269" w:rsidRPr="00056F1F">
      <w:rPr>
        <w:rStyle w:val="PageNumber"/>
        <w:rFonts w:ascii="Calibri" w:hAnsi="Calibri"/>
      </w:rPr>
      <w:instrText xml:space="preserve">PAGE  </w:instrText>
    </w:r>
    <w:r w:rsidRPr="00056F1F">
      <w:rPr>
        <w:rStyle w:val="PageNumber"/>
        <w:rFonts w:ascii="Calibri" w:hAnsi="Calibri"/>
      </w:rPr>
      <w:fldChar w:fldCharType="separate"/>
    </w:r>
    <w:r w:rsidR="00335FAF">
      <w:rPr>
        <w:rStyle w:val="PageNumber"/>
        <w:rFonts w:ascii="Calibri" w:hAnsi="Calibri"/>
        <w:noProof/>
      </w:rPr>
      <w:t>2</w:t>
    </w:r>
    <w:r w:rsidRPr="00056F1F">
      <w:rPr>
        <w:rStyle w:val="PageNumber"/>
        <w:rFonts w:ascii="Calibri" w:hAnsi="Calibri"/>
      </w:rPr>
      <w:fldChar w:fldCharType="end"/>
    </w:r>
  </w:p>
  <w:p w:rsidR="00642269" w:rsidRPr="00E873B8" w:rsidRDefault="00642269" w:rsidP="000A5A1D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6B9" w:rsidRDefault="00C366B9">
      <w:pPr>
        <w:spacing w:after="0" w:line="240" w:lineRule="auto"/>
      </w:pPr>
      <w:r>
        <w:separator/>
      </w:r>
    </w:p>
  </w:footnote>
  <w:footnote w:type="continuationSeparator" w:id="0">
    <w:p w:rsidR="00C366B9" w:rsidRDefault="00C366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3105"/>
    <w:multiLevelType w:val="hybridMultilevel"/>
    <w:tmpl w:val="ADC26B3E"/>
    <w:lvl w:ilvl="0" w:tplc="53D0D5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73451E"/>
    <w:multiLevelType w:val="hybridMultilevel"/>
    <w:tmpl w:val="9A428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31C48"/>
    <w:multiLevelType w:val="hybridMultilevel"/>
    <w:tmpl w:val="57D2902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5F51ED6"/>
    <w:multiLevelType w:val="hybridMultilevel"/>
    <w:tmpl w:val="7A269A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8AD5313"/>
    <w:multiLevelType w:val="hybridMultilevel"/>
    <w:tmpl w:val="682A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58CC"/>
    <w:multiLevelType w:val="hybridMultilevel"/>
    <w:tmpl w:val="D9669948"/>
    <w:lvl w:ilvl="0" w:tplc="511AEA0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14CBD"/>
    <w:multiLevelType w:val="hybridMultilevel"/>
    <w:tmpl w:val="784466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3647812"/>
    <w:multiLevelType w:val="hybridMultilevel"/>
    <w:tmpl w:val="4F002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54C56"/>
    <w:multiLevelType w:val="hybridMultilevel"/>
    <w:tmpl w:val="7E18D3D2"/>
    <w:lvl w:ilvl="0" w:tplc="16F2B6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E7803"/>
    <w:multiLevelType w:val="hybridMultilevel"/>
    <w:tmpl w:val="AF282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C0F7E"/>
    <w:multiLevelType w:val="hybridMultilevel"/>
    <w:tmpl w:val="16B47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5DE0A68"/>
    <w:multiLevelType w:val="hybridMultilevel"/>
    <w:tmpl w:val="5BA4128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5DF750A"/>
    <w:multiLevelType w:val="hybridMultilevel"/>
    <w:tmpl w:val="17486A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63A16E3"/>
    <w:multiLevelType w:val="hybridMultilevel"/>
    <w:tmpl w:val="68002F70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14653A3"/>
    <w:multiLevelType w:val="hybridMultilevel"/>
    <w:tmpl w:val="D8327090"/>
    <w:lvl w:ilvl="0" w:tplc="1BA27A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5193B"/>
    <w:multiLevelType w:val="hybridMultilevel"/>
    <w:tmpl w:val="48124978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6" w15:restartNumberingAfterBreak="0">
    <w:nsid w:val="7E87526D"/>
    <w:multiLevelType w:val="hybridMultilevel"/>
    <w:tmpl w:val="B432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10"/>
  </w:num>
  <w:num w:numId="9">
    <w:abstractNumId w:val="15"/>
  </w:num>
  <w:num w:numId="10">
    <w:abstractNumId w:val="16"/>
  </w:num>
  <w:num w:numId="11">
    <w:abstractNumId w:val="2"/>
  </w:num>
  <w:num w:numId="12">
    <w:abstractNumId w:val="1"/>
  </w:num>
  <w:num w:numId="13">
    <w:abstractNumId w:val="3"/>
  </w:num>
  <w:num w:numId="14">
    <w:abstractNumId w:val="7"/>
  </w:num>
  <w:num w:numId="15">
    <w:abstractNumId w:val="9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U3NjQyNjMxMDUxNTJT0lEKTi0uzszPAykwrgUARrlAlywAAAA="/>
  </w:docVars>
  <w:rsids>
    <w:rsidRoot w:val="00FD5EA7"/>
    <w:rsid w:val="00010FB1"/>
    <w:rsid w:val="0003274A"/>
    <w:rsid w:val="000553B9"/>
    <w:rsid w:val="00056D61"/>
    <w:rsid w:val="000649FE"/>
    <w:rsid w:val="00080056"/>
    <w:rsid w:val="000835D2"/>
    <w:rsid w:val="00085A87"/>
    <w:rsid w:val="000A5A1D"/>
    <w:rsid w:val="000C0BF8"/>
    <w:rsid w:val="000C394A"/>
    <w:rsid w:val="000D15A2"/>
    <w:rsid w:val="000E2522"/>
    <w:rsid w:val="000E688B"/>
    <w:rsid w:val="000F0BB9"/>
    <w:rsid w:val="00112443"/>
    <w:rsid w:val="00131EF7"/>
    <w:rsid w:val="001330C0"/>
    <w:rsid w:val="001522D3"/>
    <w:rsid w:val="00185AB9"/>
    <w:rsid w:val="00194BBD"/>
    <w:rsid w:val="001A1914"/>
    <w:rsid w:val="001C2192"/>
    <w:rsid w:val="001C298C"/>
    <w:rsid w:val="001C4804"/>
    <w:rsid w:val="001D69F1"/>
    <w:rsid w:val="001E45B9"/>
    <w:rsid w:val="001E6781"/>
    <w:rsid w:val="002010F8"/>
    <w:rsid w:val="00225BB2"/>
    <w:rsid w:val="00234777"/>
    <w:rsid w:val="00237F8E"/>
    <w:rsid w:val="00250769"/>
    <w:rsid w:val="002732AB"/>
    <w:rsid w:val="002850A0"/>
    <w:rsid w:val="002A3A0A"/>
    <w:rsid w:val="002A52D4"/>
    <w:rsid w:val="002D4536"/>
    <w:rsid w:val="002F30EF"/>
    <w:rsid w:val="002F76F2"/>
    <w:rsid w:val="00323B41"/>
    <w:rsid w:val="00323D53"/>
    <w:rsid w:val="003249A8"/>
    <w:rsid w:val="00335FAF"/>
    <w:rsid w:val="00337CFF"/>
    <w:rsid w:val="00341563"/>
    <w:rsid w:val="003612C3"/>
    <w:rsid w:val="00364AEE"/>
    <w:rsid w:val="00364C26"/>
    <w:rsid w:val="00375599"/>
    <w:rsid w:val="003B1D5A"/>
    <w:rsid w:val="003B2B6D"/>
    <w:rsid w:val="003B7090"/>
    <w:rsid w:val="003B74E3"/>
    <w:rsid w:val="003E12F6"/>
    <w:rsid w:val="003E5FC1"/>
    <w:rsid w:val="003E6F1E"/>
    <w:rsid w:val="00420432"/>
    <w:rsid w:val="00426617"/>
    <w:rsid w:val="004A4356"/>
    <w:rsid w:val="004B0C09"/>
    <w:rsid w:val="004B201A"/>
    <w:rsid w:val="004C0A58"/>
    <w:rsid w:val="004C3D80"/>
    <w:rsid w:val="004D5C4A"/>
    <w:rsid w:val="004D7CB7"/>
    <w:rsid w:val="004F6001"/>
    <w:rsid w:val="005243FD"/>
    <w:rsid w:val="00531D96"/>
    <w:rsid w:val="00537FF4"/>
    <w:rsid w:val="00544933"/>
    <w:rsid w:val="00551398"/>
    <w:rsid w:val="005527F7"/>
    <w:rsid w:val="005529D9"/>
    <w:rsid w:val="00560E3D"/>
    <w:rsid w:val="00577008"/>
    <w:rsid w:val="005953C1"/>
    <w:rsid w:val="005A2C42"/>
    <w:rsid w:val="005C605B"/>
    <w:rsid w:val="005D71DA"/>
    <w:rsid w:val="005F0355"/>
    <w:rsid w:val="005F0CAD"/>
    <w:rsid w:val="006024DA"/>
    <w:rsid w:val="00642269"/>
    <w:rsid w:val="00642921"/>
    <w:rsid w:val="0066220C"/>
    <w:rsid w:val="0067752B"/>
    <w:rsid w:val="006A2ADA"/>
    <w:rsid w:val="006A2CC2"/>
    <w:rsid w:val="006A6592"/>
    <w:rsid w:val="006A7142"/>
    <w:rsid w:val="006B1877"/>
    <w:rsid w:val="006F4C84"/>
    <w:rsid w:val="00715805"/>
    <w:rsid w:val="007A64B2"/>
    <w:rsid w:val="007C3D6F"/>
    <w:rsid w:val="007C53F2"/>
    <w:rsid w:val="007D09D7"/>
    <w:rsid w:val="007D0CAD"/>
    <w:rsid w:val="007F454F"/>
    <w:rsid w:val="00812C89"/>
    <w:rsid w:val="008207FE"/>
    <w:rsid w:val="00824A72"/>
    <w:rsid w:val="00855B81"/>
    <w:rsid w:val="00884137"/>
    <w:rsid w:val="008A657E"/>
    <w:rsid w:val="008B61F5"/>
    <w:rsid w:val="008C0232"/>
    <w:rsid w:val="008C03B4"/>
    <w:rsid w:val="008C12CB"/>
    <w:rsid w:val="008C612A"/>
    <w:rsid w:val="008E1677"/>
    <w:rsid w:val="00903088"/>
    <w:rsid w:val="00905088"/>
    <w:rsid w:val="009144E1"/>
    <w:rsid w:val="009235E7"/>
    <w:rsid w:val="00933EBB"/>
    <w:rsid w:val="00950C11"/>
    <w:rsid w:val="00954EC4"/>
    <w:rsid w:val="00960806"/>
    <w:rsid w:val="00974F10"/>
    <w:rsid w:val="009859FC"/>
    <w:rsid w:val="009B5FB4"/>
    <w:rsid w:val="009C7DE4"/>
    <w:rsid w:val="00A01CFC"/>
    <w:rsid w:val="00A31030"/>
    <w:rsid w:val="00A33165"/>
    <w:rsid w:val="00A52196"/>
    <w:rsid w:val="00A6602F"/>
    <w:rsid w:val="00A71B27"/>
    <w:rsid w:val="00A8226E"/>
    <w:rsid w:val="00A9004B"/>
    <w:rsid w:val="00A9332B"/>
    <w:rsid w:val="00AC6C6F"/>
    <w:rsid w:val="00AD4C21"/>
    <w:rsid w:val="00AE59B7"/>
    <w:rsid w:val="00B07FA6"/>
    <w:rsid w:val="00B24A8C"/>
    <w:rsid w:val="00B324A0"/>
    <w:rsid w:val="00B3602F"/>
    <w:rsid w:val="00B374C1"/>
    <w:rsid w:val="00B77E9F"/>
    <w:rsid w:val="00BA716A"/>
    <w:rsid w:val="00BD078B"/>
    <w:rsid w:val="00BD1E94"/>
    <w:rsid w:val="00BE2336"/>
    <w:rsid w:val="00BE764C"/>
    <w:rsid w:val="00C071FA"/>
    <w:rsid w:val="00C21B2F"/>
    <w:rsid w:val="00C366B9"/>
    <w:rsid w:val="00C412FE"/>
    <w:rsid w:val="00C46E81"/>
    <w:rsid w:val="00C47171"/>
    <w:rsid w:val="00C75595"/>
    <w:rsid w:val="00CA0DD0"/>
    <w:rsid w:val="00CA4934"/>
    <w:rsid w:val="00CA5D35"/>
    <w:rsid w:val="00CE614E"/>
    <w:rsid w:val="00CE74C3"/>
    <w:rsid w:val="00CE79E9"/>
    <w:rsid w:val="00D03650"/>
    <w:rsid w:val="00D20F0E"/>
    <w:rsid w:val="00D24674"/>
    <w:rsid w:val="00D258B2"/>
    <w:rsid w:val="00D35FD4"/>
    <w:rsid w:val="00D4142E"/>
    <w:rsid w:val="00D632AF"/>
    <w:rsid w:val="00D658FA"/>
    <w:rsid w:val="00D73E78"/>
    <w:rsid w:val="00D91DEC"/>
    <w:rsid w:val="00DA7575"/>
    <w:rsid w:val="00E10776"/>
    <w:rsid w:val="00E16CED"/>
    <w:rsid w:val="00E24EEA"/>
    <w:rsid w:val="00E4646F"/>
    <w:rsid w:val="00E50EF0"/>
    <w:rsid w:val="00E5443D"/>
    <w:rsid w:val="00E67106"/>
    <w:rsid w:val="00E741AE"/>
    <w:rsid w:val="00E80133"/>
    <w:rsid w:val="00E873B8"/>
    <w:rsid w:val="00EA20C0"/>
    <w:rsid w:val="00EB2303"/>
    <w:rsid w:val="00EB78A7"/>
    <w:rsid w:val="00EC0463"/>
    <w:rsid w:val="00ED5BA0"/>
    <w:rsid w:val="00EE09ED"/>
    <w:rsid w:val="00F01C78"/>
    <w:rsid w:val="00F05C8D"/>
    <w:rsid w:val="00F06ACD"/>
    <w:rsid w:val="00F14317"/>
    <w:rsid w:val="00F75AB9"/>
    <w:rsid w:val="00F77B62"/>
    <w:rsid w:val="00F94D70"/>
    <w:rsid w:val="00FB1809"/>
    <w:rsid w:val="00FB1D90"/>
    <w:rsid w:val="00FB1EFF"/>
    <w:rsid w:val="00FC6FF2"/>
    <w:rsid w:val="00FD5EA7"/>
    <w:rsid w:val="00FE1417"/>
    <w:rsid w:val="00FE2E72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  <w14:docId w14:val="59E6822E"/>
  <w15:docId w15:val="{1E8B0351-C797-4C6F-BA16-37B05397E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6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Heading9">
    <w:name w:val="heading 9"/>
    <w:basedOn w:val="Normal"/>
    <w:next w:val="Normal"/>
    <w:link w:val="Heading9Char"/>
    <w:qFormat/>
    <w:rsid w:val="005C605B"/>
    <w:pPr>
      <w:keepNext/>
      <w:spacing w:after="0" w:line="216" w:lineRule="auto"/>
      <w:jc w:val="both"/>
      <w:outlineLvl w:val="8"/>
    </w:pPr>
    <w:rPr>
      <w:rFonts w:ascii="Times New Roman" w:eastAsia="SimSun" w:hAnsi="Times New Roman" w:cs="Times New Roman"/>
      <w:b/>
      <w:bCs/>
      <w:sz w:val="1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5A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D5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12C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859F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0A58"/>
    <w:pPr>
      <w:ind w:left="720"/>
      <w:contextualSpacing/>
    </w:pPr>
  </w:style>
  <w:style w:type="character" w:styleId="Strong">
    <w:name w:val="Strong"/>
    <w:basedOn w:val="DefaultParagraphFont"/>
    <w:qFormat/>
    <w:rsid w:val="00812C89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12C8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2C89"/>
    <w:rPr>
      <w:rFonts w:ascii="Calibri" w:hAnsi="Calibri"/>
      <w:szCs w:val="21"/>
    </w:rPr>
  </w:style>
  <w:style w:type="character" w:customStyle="1" w:styleId="Heading9Char">
    <w:name w:val="Heading 9 Char"/>
    <w:basedOn w:val="DefaultParagraphFont"/>
    <w:link w:val="Heading9"/>
    <w:rsid w:val="005C605B"/>
    <w:rPr>
      <w:rFonts w:ascii="Times New Roman" w:eastAsia="SimSun" w:hAnsi="Times New Roman" w:cs="Times New Roman"/>
      <w:b/>
      <w:bCs/>
      <w:sz w:val="16"/>
      <w:szCs w:val="24"/>
    </w:rPr>
  </w:style>
  <w:style w:type="paragraph" w:styleId="Footer">
    <w:name w:val="footer"/>
    <w:basedOn w:val="Normal"/>
    <w:link w:val="FooterChar"/>
    <w:uiPriority w:val="99"/>
    <w:rsid w:val="005C605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C605B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C605B"/>
  </w:style>
  <w:style w:type="paragraph" w:styleId="Header">
    <w:name w:val="header"/>
    <w:basedOn w:val="Normal"/>
    <w:link w:val="HeaderChar"/>
    <w:uiPriority w:val="99"/>
    <w:unhideWhenUsed/>
    <w:rsid w:val="00E87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3B8"/>
  </w:style>
  <w:style w:type="character" w:customStyle="1" w:styleId="Heading1Char">
    <w:name w:val="Heading 1 Char"/>
    <w:basedOn w:val="DefaultParagraphFont"/>
    <w:link w:val="Heading1"/>
    <w:uiPriority w:val="9"/>
    <w:rsid w:val="003E6F1E"/>
    <w:rPr>
      <w:rFonts w:asciiTheme="majorHAnsi" w:eastAsiaTheme="majorEastAsia" w:hAnsiTheme="majorHAnsi" w:cstheme="majorBidi"/>
      <w:b/>
      <w:bCs/>
      <w:color w:val="2A6C7D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rsid w:val="00CE614E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CE614E"/>
    <w:rPr>
      <w:rFonts w:ascii="Times New Roman" w:eastAsia="Times New Roman" w:hAnsi="Times New Roman" w:cs="Times New Roman"/>
      <w:sz w:val="1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2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8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2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6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ipt.embs.org/2019/registration/" TargetMode="Externa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0E2BA-7E3B-4B7E-AB70-C2E7AC019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Institute of Technology</Company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Atam Dhawan</dc:creator>
  <cp:lastModifiedBy>Scott W Woodhouse</cp:lastModifiedBy>
  <cp:revision>3</cp:revision>
  <cp:lastPrinted>2016-09-20T18:12:00Z</cp:lastPrinted>
  <dcterms:created xsi:type="dcterms:W3CDTF">2019-09-04T17:38:00Z</dcterms:created>
  <dcterms:modified xsi:type="dcterms:W3CDTF">2019-09-04T18:00:00Z</dcterms:modified>
</cp:coreProperties>
</file>